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041193">
        <w:rPr>
          <w:rFonts w:ascii="Times New Roman" w:hAnsi="Times New Roman" w:cs="Times New Roman"/>
          <w:sz w:val="30"/>
          <w:szCs w:val="30"/>
        </w:rPr>
        <w:t>август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</w:t>
      </w:r>
      <w:r w:rsidR="00072C71">
        <w:rPr>
          <w:rFonts w:ascii="Times New Roman" w:hAnsi="Times New Roman" w:cs="Times New Roman"/>
          <w:sz w:val="30"/>
          <w:szCs w:val="30"/>
        </w:rPr>
        <w:t>3</w:t>
      </w:r>
      <w:r w:rsidRPr="009910DF">
        <w:rPr>
          <w:rFonts w:ascii="Times New Roman" w:hAnsi="Times New Roman" w:cs="Times New Roman"/>
          <w:sz w:val="30"/>
          <w:szCs w:val="30"/>
        </w:rPr>
        <w:t>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46DDB" w:rsidRDefault="00460905" w:rsidP="009910DF">
      <w:pPr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период проведения зерноуборочной </w:t>
      </w:r>
    </w:p>
    <w:p w:rsidR="00460905" w:rsidRPr="009910DF" w:rsidRDefault="009910DF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Fonts w:ascii="Times New Roman" w:hAnsi="Times New Roman" w:cs="Times New Roman"/>
          <w:b/>
          <w:sz w:val="30"/>
          <w:szCs w:val="30"/>
        </w:rPr>
        <w:t>кампании 202</w:t>
      </w:r>
      <w:r w:rsidR="00072C71">
        <w:rPr>
          <w:rFonts w:ascii="Times New Roman" w:hAnsi="Times New Roman" w:cs="Times New Roman"/>
          <w:b/>
          <w:sz w:val="30"/>
          <w:szCs w:val="30"/>
        </w:rPr>
        <w:t>3</w:t>
      </w:r>
      <w:r w:rsidRPr="009910D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072C71" w:rsidRPr="00326683" w:rsidRDefault="009910DF" w:rsidP="00072C71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072C71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072C71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</w:t>
      </w:r>
      <w:r w:rsidR="00072C71" w:rsidRPr="00326683">
        <w:rPr>
          <w:rFonts w:ascii="Times New Roman" w:hAnsi="Times New Roman" w:cs="Times New Roman"/>
          <w:i/>
          <w:sz w:val="30"/>
          <w:szCs w:val="30"/>
          <w:lang w:bidi="ru-RU"/>
        </w:rPr>
        <w:t>22 августа 2022 г. смертельно травмирована агроном по семеноводству ОАО «</w:t>
      </w:r>
      <w:proofErr w:type="spellStart"/>
      <w:r w:rsidR="00072C71" w:rsidRPr="00326683">
        <w:rPr>
          <w:rFonts w:ascii="Times New Roman" w:hAnsi="Times New Roman" w:cs="Times New Roman"/>
          <w:i/>
          <w:sz w:val="30"/>
          <w:szCs w:val="30"/>
          <w:lang w:bidi="ru-RU"/>
        </w:rPr>
        <w:t>Витко</w:t>
      </w:r>
      <w:proofErr w:type="spellEnd"/>
      <w:r w:rsidR="00072C71" w:rsidRPr="00326683">
        <w:rPr>
          <w:rFonts w:ascii="Times New Roman" w:hAnsi="Times New Roman" w:cs="Times New Roman"/>
          <w:i/>
          <w:sz w:val="30"/>
          <w:szCs w:val="30"/>
          <w:lang w:bidi="ru-RU"/>
        </w:rPr>
        <w:t>-Агро» Слуцкого района Минской области.</w:t>
      </w:r>
    </w:p>
    <w:p w:rsidR="00072C71" w:rsidRPr="00326683" w:rsidRDefault="00072C71" w:rsidP="00072C71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Находясь на участке поля вблизи </w:t>
      </w:r>
      <w:proofErr w:type="spell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аг</w:t>
      </w:r>
      <w:proofErr w:type="spell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. </w:t>
      </w:r>
      <w:proofErr w:type="spell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Танежицы</w:t>
      </w:r>
      <w:proofErr w:type="spell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, где в этот день происходила уборка пшеницы, потерпевшая после дачи указания водителю </w:t>
      </w:r>
      <w:proofErr w:type="gram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самосвала</w:t>
      </w:r>
      <w:proofErr w:type="gram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куда вывозить убранную пшеницу, остановилась около кабины автомобиля, облокотившись на бампер. Начав движение, водитель </w:t>
      </w:r>
      <w:proofErr w:type="spell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МАЗа</w:t>
      </w:r>
      <w:proofErr w:type="spell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совершил наезд на агронома, причинив ей травмы, от которых она скончалась на месте происшествия. Проведенным следственным </w:t>
      </w:r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lastRenderedPageBreak/>
        <w:t>экспериментом установлено, что с места водителя автомобиля МАЗ человека, стоящего или сидящего у передней части автомобиля, не видно.</w:t>
      </w:r>
    </w:p>
    <w:p w:rsidR="0076314E" w:rsidRPr="00BC2226" w:rsidRDefault="00072C71" w:rsidP="00072C71">
      <w:pPr>
        <w:pStyle w:val="23"/>
        <w:shd w:val="clear" w:color="auto" w:fill="auto"/>
        <w:spacing w:line="338" w:lineRule="exact"/>
        <w:ind w:left="20" w:right="20" w:firstLine="560"/>
        <w:jc w:val="both"/>
        <w:rPr>
          <w:i/>
          <w:sz w:val="30"/>
          <w:szCs w:val="30"/>
        </w:rPr>
      </w:pPr>
      <w:r w:rsidRPr="00326683">
        <w:rPr>
          <w:i/>
          <w:sz w:val="30"/>
          <w:szCs w:val="30"/>
          <w:lang w:bidi="ru-RU"/>
        </w:rPr>
        <w:t>Причиной несчастного случая явилось нарушение потерпевшей требований нормативных правовых актов и локальных правовых актов по охране труда, согласно которым работникам запрещается находиться в опасной зоне работающих грузовых и иных транспортных средств.</w:t>
      </w:r>
    </w:p>
    <w:p w:rsidR="009910DF" w:rsidRPr="00BC2226" w:rsidRDefault="009910DF" w:rsidP="00BC2226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bookmarkEnd w:id="0"/>
    <w:p w:rsidR="00072C71" w:rsidRPr="00072C71" w:rsidRDefault="00072C71" w:rsidP="00072C71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  <w:sz w:val="30"/>
          <w:szCs w:val="30"/>
          <w:u w:val="single"/>
        </w:rPr>
      </w:pPr>
      <w:r w:rsidRPr="00072C71">
        <w:rPr>
          <w:b/>
          <w:sz w:val="30"/>
          <w:szCs w:val="30"/>
          <w:u w:val="single"/>
        </w:rPr>
        <w:t>В целях профилактики производственного травматизма необходимо обеспечить: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proofErr w:type="gramStart"/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 xml:space="preserve">уборку зерновых культур </w:t>
      </w:r>
      <w:bookmarkStart w:id="1" w:name="_GoBack"/>
      <w:bookmarkEnd w:id="1"/>
      <w:r w:rsidRPr="00326683">
        <w:rPr>
          <w:color w:val="000000"/>
          <w:sz w:val="30"/>
          <w:szCs w:val="30"/>
          <w:lang w:eastAsia="ru-RU" w:bidi="ru-RU"/>
        </w:rPr>
        <w:t>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№ 29/44;</w:t>
      </w:r>
      <w:proofErr w:type="gramEnd"/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проведение внеплановых (целевых) инструктажей по охране труда с работниками, привлекаемыми к выполнению работ по уборке зерновых культур;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назначение лиц, ответственных за безопасное производство работ по уборке зерновых культур;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работников, занятых на уборке зерновых культур, средствами индивидуальной защиты в соответствии с установленными законодательством нормами, исправным инструментом и инвентарем;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проведение внеочередной проверки знаний с работниками и должностными лицами, нарушающими требования безопасности труда при производстве работ по уборке зерновых культур;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 xml:space="preserve">осуществление контроля за состоянием трудовой и производственной дисциплины, соблюдением </w:t>
      </w:r>
      <w:proofErr w:type="gramStart"/>
      <w:r w:rsidRPr="00326683">
        <w:rPr>
          <w:color w:val="000000"/>
          <w:sz w:val="30"/>
          <w:szCs w:val="30"/>
          <w:lang w:eastAsia="ru-RU" w:bidi="ru-RU"/>
        </w:rPr>
        <w:t>работающими</w:t>
      </w:r>
      <w:proofErr w:type="gramEnd"/>
      <w:r w:rsidRPr="00326683">
        <w:rPr>
          <w:color w:val="000000"/>
          <w:sz w:val="30"/>
          <w:szCs w:val="30"/>
          <w:lang w:eastAsia="ru-RU" w:bidi="ru-RU"/>
        </w:rPr>
        <w:t xml:space="preserve"> требований локальных правовых актов по охране труда. </w:t>
      </w:r>
      <w:r w:rsidRPr="00326683">
        <w:rPr>
          <w:sz w:val="30"/>
          <w:szCs w:val="30"/>
        </w:rPr>
        <w:t>Рабочие, принятые или переведенные на работу с повышенной опасностью, либо имеющие перерыв в выполнении указанных работ более 1 года, к самостоятельной работе могут допускаться только после прохождения стажировки и последующей проверки знаний по вопросам охраны труда;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 xml:space="preserve">исключить расположение работников (в </w:t>
      </w:r>
      <w:proofErr w:type="spellStart"/>
      <w:r w:rsidRPr="00326683">
        <w:rPr>
          <w:color w:val="000000"/>
          <w:sz w:val="30"/>
          <w:szCs w:val="30"/>
          <w:lang w:eastAsia="ru-RU" w:bidi="ru-RU"/>
        </w:rPr>
        <w:t>т.ч</w:t>
      </w:r>
      <w:proofErr w:type="spellEnd"/>
      <w:r w:rsidRPr="00326683">
        <w:rPr>
          <w:color w:val="000000"/>
          <w:sz w:val="30"/>
          <w:szCs w:val="30"/>
          <w:lang w:eastAsia="ru-RU" w:bidi="ru-RU"/>
        </w:rPr>
        <w:t>. для отдыха) в зоне движения транспортных средств и в других неустановленных местах</w:t>
      </w:r>
      <w:r w:rsidRPr="00326683">
        <w:rPr>
          <w:sz w:val="30"/>
          <w:szCs w:val="30"/>
        </w:rPr>
        <w:t>.</w:t>
      </w:r>
    </w:p>
    <w:p w:rsidR="00072C71" w:rsidRPr="00326683" w:rsidRDefault="00072C71" w:rsidP="00072C71">
      <w:pPr>
        <w:pStyle w:val="23"/>
        <w:shd w:val="clear" w:color="auto" w:fill="auto"/>
        <w:spacing w:line="346" w:lineRule="exact"/>
        <w:ind w:left="20" w:right="20" w:firstLine="700"/>
        <w:jc w:val="both"/>
        <w:rPr>
          <w:sz w:val="30"/>
          <w:szCs w:val="30"/>
        </w:rPr>
      </w:pPr>
      <w:proofErr w:type="gramStart"/>
      <w:r w:rsidRPr="00326683">
        <w:rPr>
          <w:sz w:val="30"/>
          <w:szCs w:val="30"/>
        </w:rPr>
        <w:t>Работу по охране труда необходимо организовать в соответствии</w:t>
      </w:r>
      <w:r>
        <w:rPr>
          <w:sz w:val="30"/>
          <w:szCs w:val="30"/>
        </w:rPr>
        <w:t xml:space="preserve"> </w:t>
      </w:r>
      <w:r w:rsidRPr="00326683">
        <w:rPr>
          <w:sz w:val="30"/>
          <w:szCs w:val="30"/>
        </w:rPr>
        <w:t xml:space="preserve">с Правилами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05.05.2022 № 29/44, Правилами по охране труда, утвержденными постановлением Министерства и </w:t>
      </w:r>
      <w:r w:rsidRPr="00326683">
        <w:rPr>
          <w:sz w:val="30"/>
          <w:szCs w:val="30"/>
        </w:rPr>
        <w:lastRenderedPageBreak/>
        <w:t>социальной защиты Республики Беларусь от 01.07.2021 № 53 и другими нормативными правовыми актами по</w:t>
      </w:r>
      <w:proofErr w:type="gramEnd"/>
      <w:r w:rsidRPr="00326683">
        <w:rPr>
          <w:sz w:val="30"/>
          <w:szCs w:val="30"/>
        </w:rPr>
        <w:t xml:space="preserve"> охране труда.</w:t>
      </w:r>
    </w:p>
    <w:p w:rsidR="00072C71" w:rsidRDefault="00072C71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t xml:space="preserve">Техника безопасности при работе комбайнов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Комбайны </w:t>
      </w:r>
      <w:r>
        <w:rPr>
          <w:sz w:val="30"/>
          <w:szCs w:val="30"/>
        </w:rPr>
        <w:t>должны быть оснащены</w:t>
      </w:r>
      <w:r w:rsidRPr="00BC2226">
        <w:rPr>
          <w:sz w:val="30"/>
          <w:szCs w:val="30"/>
        </w:rPr>
        <w:t xml:space="preserve"> резаками, чистиками, щетками, специальными крючками и деревянными лопатами для очистки режущего аппарата, решет, молотильного барабана и др. агрегатов, а также для проталкивания зерна к шнеку бункера.</w:t>
      </w:r>
    </w:p>
    <w:p w:rsidR="00BC2226" w:rsidRPr="00BC2226" w:rsidRDefault="00BC2226" w:rsidP="00BC2226">
      <w:pPr>
        <w:pStyle w:val="12"/>
        <w:keepNext/>
        <w:keepLines/>
        <w:shd w:val="clear" w:color="auto" w:fill="auto"/>
        <w:spacing w:after="0" w:line="240" w:lineRule="auto"/>
        <w:ind w:left="20" w:firstLine="660"/>
        <w:jc w:val="both"/>
        <w:rPr>
          <w:b/>
          <w:sz w:val="30"/>
          <w:szCs w:val="30"/>
          <w:u w:val="single"/>
        </w:rPr>
      </w:pPr>
      <w:r w:rsidRPr="00BC2226">
        <w:rPr>
          <w:b/>
          <w:sz w:val="30"/>
          <w:szCs w:val="30"/>
          <w:u w:val="single"/>
        </w:rPr>
        <w:t>При работе комбайна запрещается:</w:t>
      </w:r>
    </w:p>
    <w:p w:rsidR="00BC2226" w:rsidRPr="00BC2226" w:rsidRDefault="00BC2226" w:rsidP="00072C71">
      <w:pPr>
        <w:pStyle w:val="23"/>
        <w:shd w:val="clear" w:color="auto" w:fill="auto"/>
        <w:spacing w:line="240" w:lineRule="auto"/>
        <w:ind w:lef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работать на комбайне при ослабленном креплении сборочных</w:t>
      </w:r>
      <w:r w:rsidR="00072C71">
        <w:rPr>
          <w:sz w:val="30"/>
          <w:szCs w:val="30"/>
        </w:rPr>
        <w:t xml:space="preserve"> </w:t>
      </w:r>
      <w:r w:rsidRPr="00BC2226">
        <w:rPr>
          <w:sz w:val="30"/>
          <w:szCs w:val="30"/>
        </w:rPr>
        <w:t>единиц и агрегатов;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работать с двигателем, у которого подтекают топливо, масло и вода, происходит пропуск выхлопных газов в соединениях выхлопного коллектора с двигателем и выхлопной трубой;</w:t>
      </w:r>
    </w:p>
    <w:p w:rsidR="00BC2226" w:rsidRPr="00BC2226" w:rsidRDefault="00BC2226" w:rsidP="00072C71">
      <w:pPr>
        <w:pStyle w:val="23"/>
        <w:shd w:val="clear" w:color="auto" w:fill="auto"/>
        <w:spacing w:line="240" w:lineRule="auto"/>
        <w:ind w:left="20" w:right="31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проворачивать рабочие органы при включенном</w:t>
      </w:r>
      <w:r w:rsidR="00072C71">
        <w:rPr>
          <w:sz w:val="30"/>
          <w:szCs w:val="30"/>
        </w:rPr>
        <w:t xml:space="preserve"> </w:t>
      </w:r>
      <w:r w:rsidRPr="00BC2226">
        <w:rPr>
          <w:sz w:val="30"/>
          <w:szCs w:val="30"/>
        </w:rPr>
        <w:t>сцеплении; при движении под уклон выключать коробку передач;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при движении комбайна допускать, чтобы посторонние лица находились на нем, вблизи него, особенно впереди режущего аппарата или позади копнителя;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проведение различных регулировок, ремонт и т.д. на ходу или при работающем двигателе;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производить работы под комбайном или поднятой жаткой до тех пор, пока они дополнительно не будут укреплены надежными подставками;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отв</w:t>
      </w:r>
      <w:r>
        <w:rPr>
          <w:sz w:val="30"/>
          <w:szCs w:val="30"/>
        </w:rPr>
        <w:t>орачивать</w:t>
      </w:r>
      <w:r w:rsidR="00BC2226" w:rsidRPr="00BC2226">
        <w:rPr>
          <w:sz w:val="30"/>
          <w:szCs w:val="30"/>
        </w:rPr>
        <w:t xml:space="preserve"> гайки болтов крепления дисков </w:t>
      </w:r>
      <w:proofErr w:type="spellStart"/>
      <w:r w:rsidR="00BC2226" w:rsidRPr="00BC2226">
        <w:rPr>
          <w:sz w:val="30"/>
          <w:szCs w:val="30"/>
        </w:rPr>
        <w:t>ободов</w:t>
      </w:r>
      <w:proofErr w:type="spellEnd"/>
      <w:r w:rsidR="00BC2226" w:rsidRPr="00BC2226">
        <w:rPr>
          <w:sz w:val="30"/>
          <w:szCs w:val="30"/>
        </w:rPr>
        <w:t xml:space="preserve"> колеса пока есть давление в шинах.</w:t>
      </w:r>
    </w:p>
    <w:p w:rsidR="005725AC" w:rsidRDefault="005725AC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  <w:bookmarkStart w:id="2" w:name="bookmark1"/>
    </w:p>
    <w:p w:rsidR="00BC2226" w:rsidRPr="005725AC" w:rsidRDefault="00BC2226" w:rsidP="00586A7E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5725AC">
        <w:rPr>
          <w:b/>
          <w:sz w:val="30"/>
          <w:szCs w:val="30"/>
        </w:rPr>
        <w:t>Техника безопасности при сволакивании и скирдовании соломы</w:t>
      </w:r>
      <w:bookmarkEnd w:id="2"/>
    </w:p>
    <w:p w:rsid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Лица, допускаемые к работе в качестве скирдоправов, должны пройти медицинский осмотр и иметь разрешение врача для работы на высоте.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Подростки моложе 18 лет к работе на скирдовании и стоговании </w:t>
      </w:r>
      <w:r w:rsidR="00586A7E">
        <w:rPr>
          <w:sz w:val="30"/>
          <w:szCs w:val="30"/>
        </w:rPr>
        <w:t xml:space="preserve">– </w:t>
      </w:r>
      <w:r w:rsidRPr="00586A7E">
        <w:rPr>
          <w:b/>
          <w:sz w:val="30"/>
          <w:szCs w:val="30"/>
        </w:rPr>
        <w:t>не допускаются</w:t>
      </w:r>
      <w:r w:rsidRPr="00BC2226">
        <w:rPr>
          <w:sz w:val="30"/>
          <w:szCs w:val="30"/>
        </w:rPr>
        <w:t>. Скирдовать разрешается только в светлое время суток и при силе ветра не более 10м/</w:t>
      </w:r>
      <w:proofErr w:type="gramStart"/>
      <w:r w:rsidRPr="00BC2226">
        <w:rPr>
          <w:sz w:val="30"/>
          <w:szCs w:val="30"/>
        </w:rPr>
        <w:t>с</w:t>
      </w:r>
      <w:proofErr w:type="gramEnd"/>
      <w:r w:rsidRPr="00BC2226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Рабочие на скирдовании </w:t>
      </w:r>
      <w:r w:rsidR="00586A7E">
        <w:rPr>
          <w:sz w:val="30"/>
          <w:szCs w:val="30"/>
        </w:rPr>
        <w:t>должны быть обеспечены</w:t>
      </w:r>
      <w:r w:rsidRPr="00BC2226">
        <w:rPr>
          <w:sz w:val="30"/>
          <w:szCs w:val="30"/>
        </w:rPr>
        <w:t xml:space="preserve"> рукавицами и защитными очками, исправным инструментом, приставными или веревочными лестницами.</w:t>
      </w:r>
    </w:p>
    <w:p w:rsid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При подаче соломы тракторным стогометателем на скирду, скирдоправ должен находиться на расстоянии не ближе 3 м от грабельной решетки. Задние колеса стогометателя, для увеличения поперечной устойчивости агрегата, расставляются на максимальную ширину. </w:t>
      </w:r>
    </w:p>
    <w:p w:rsidR="00BC2226" w:rsidRP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  <w:u w:val="single"/>
        </w:rPr>
      </w:pPr>
      <w:r w:rsidRPr="00586A7E">
        <w:rPr>
          <w:rStyle w:val="a4"/>
          <w:sz w:val="30"/>
          <w:szCs w:val="30"/>
          <w:u w:val="single"/>
        </w:rPr>
        <w:lastRenderedPageBreak/>
        <w:t>Запрещается:</w:t>
      </w:r>
    </w:p>
    <w:p w:rsidR="00BC2226" w:rsidRPr="00BC2226" w:rsidRDefault="00586A7E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нахождение рабочих во время сволакивания соломы на пути движущейся копны и на движущейся массе, под решеткой стогометателя во время подачи на скирду соломы;</w:t>
      </w:r>
    </w:p>
    <w:p w:rsidR="00BC2226" w:rsidRPr="00BC2226" w:rsidRDefault="00586A7E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передвижение стогометателя с грабельной решеткой, поднятой на высоту более 1,5 м;</w:t>
      </w:r>
    </w:p>
    <w:p w:rsidR="00BC2226" w:rsidRPr="00BC2226" w:rsidRDefault="00BC2226" w:rsidP="00586A7E">
      <w:pPr>
        <w:pStyle w:val="23"/>
        <w:shd w:val="clear" w:color="auto" w:fill="auto"/>
        <w:spacing w:line="240" w:lineRule="auto"/>
        <w:ind w:left="20" w:firstLine="688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- использование стогометателя для подвоза соломы к месту стогования.</w:t>
      </w:r>
    </w:p>
    <w:p w:rsidR="00586A7E" w:rsidRDefault="00586A7E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30"/>
          <w:szCs w:val="30"/>
        </w:rPr>
      </w:pPr>
      <w:bookmarkStart w:id="3" w:name="bookmark2"/>
    </w:p>
    <w:p w:rsidR="00BC2226" w:rsidRPr="00586A7E" w:rsidRDefault="00BC2226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30"/>
          <w:szCs w:val="30"/>
        </w:rPr>
      </w:pPr>
      <w:r w:rsidRPr="00586A7E">
        <w:rPr>
          <w:b/>
          <w:sz w:val="30"/>
          <w:szCs w:val="30"/>
        </w:rPr>
        <w:t>Техника безопасности при силосовании кормов</w:t>
      </w:r>
      <w:bookmarkEnd w:id="3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 работе по </w:t>
      </w:r>
      <w:proofErr w:type="spellStart"/>
      <w:r w:rsidRPr="00BC2226">
        <w:rPr>
          <w:sz w:val="30"/>
          <w:szCs w:val="30"/>
        </w:rPr>
        <w:t>трамбованию</w:t>
      </w:r>
      <w:proofErr w:type="spellEnd"/>
      <w:r w:rsidRPr="00BC2226">
        <w:rPr>
          <w:sz w:val="30"/>
          <w:szCs w:val="30"/>
        </w:rPr>
        <w:t xml:space="preserve"> силосной массы в траншеях, буртах и курганах </w:t>
      </w:r>
      <w:r w:rsidR="00586A7E" w:rsidRPr="00586A7E">
        <w:rPr>
          <w:b/>
          <w:sz w:val="30"/>
          <w:szCs w:val="30"/>
        </w:rPr>
        <w:t>могут быть назначены</w:t>
      </w:r>
      <w:r w:rsidRPr="00586A7E">
        <w:rPr>
          <w:b/>
          <w:sz w:val="30"/>
          <w:szCs w:val="30"/>
        </w:rPr>
        <w:t xml:space="preserve"> трактористы только 1 и 2 -го класса</w:t>
      </w:r>
      <w:r w:rsidRPr="00BC2226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На расстоянии 1 м от края траншеи, со стороны разгрузки транспортных средств, </w:t>
      </w:r>
      <w:r w:rsidR="00F0423E">
        <w:rPr>
          <w:sz w:val="30"/>
          <w:szCs w:val="30"/>
        </w:rPr>
        <w:t>должен быть установлен</w:t>
      </w:r>
      <w:r w:rsidRPr="00BC2226">
        <w:rPr>
          <w:sz w:val="30"/>
          <w:szCs w:val="30"/>
        </w:rPr>
        <w:t xml:space="preserve"> предохранительный брус.</w:t>
      </w:r>
    </w:p>
    <w:p w:rsidR="00BC2226" w:rsidRPr="000970A2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b/>
          <w:sz w:val="30"/>
          <w:szCs w:val="30"/>
          <w:u w:val="single"/>
        </w:rPr>
      </w:pPr>
      <w:r w:rsidRPr="000970A2">
        <w:rPr>
          <w:b/>
          <w:sz w:val="30"/>
          <w:szCs w:val="30"/>
          <w:u w:val="single"/>
        </w:rPr>
        <w:t>Запрещается: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производство работ по закладке силоса в темное время суток;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устройство силосных траншей в непосредственной близости от колодцев и водоемов с питьевой водой и под линией электропередач;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использование для трамбовки массы пропашных колесных и гусеничных тракторов.</w:t>
      </w:r>
    </w:p>
    <w:p w:rsidR="000970A2" w:rsidRDefault="000970A2" w:rsidP="000970A2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bookmarkStart w:id="4" w:name="bookmark3"/>
    </w:p>
    <w:p w:rsidR="00BC2226" w:rsidRPr="000970A2" w:rsidRDefault="00BC2226" w:rsidP="000970A2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0970A2">
        <w:rPr>
          <w:b/>
          <w:sz w:val="30"/>
          <w:szCs w:val="30"/>
        </w:rPr>
        <w:t>Техника безопасности при послеуборочной обработке зерна</w:t>
      </w:r>
      <w:bookmarkEnd w:id="4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Все вращающиеся и движущиеся части зерноочистительных и других механизмов должны быть ограждены, машины с электроприводом </w:t>
      </w:r>
      <w:r w:rsidR="000970A2">
        <w:rPr>
          <w:sz w:val="30"/>
          <w:szCs w:val="30"/>
        </w:rPr>
        <w:t xml:space="preserve">– </w:t>
      </w:r>
      <w:r w:rsidRPr="00BC2226">
        <w:rPr>
          <w:sz w:val="30"/>
          <w:szCs w:val="30"/>
        </w:rPr>
        <w:t>заземлены.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Завальные ямы для зерна </w:t>
      </w:r>
      <w:r w:rsidR="00676CB6">
        <w:rPr>
          <w:sz w:val="30"/>
          <w:szCs w:val="30"/>
        </w:rPr>
        <w:t>должны быть оборудованы</w:t>
      </w:r>
      <w:r w:rsidRPr="00BC2226">
        <w:rPr>
          <w:sz w:val="30"/>
          <w:szCs w:val="30"/>
        </w:rPr>
        <w:t xml:space="preserve"> предохранительными решетками.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Для очистки норий в приямках </w:t>
      </w:r>
      <w:r w:rsidR="00676CB6">
        <w:rPr>
          <w:sz w:val="30"/>
          <w:szCs w:val="30"/>
        </w:rPr>
        <w:t>должно быть назначено</w:t>
      </w:r>
      <w:r w:rsidRPr="00BC2226">
        <w:rPr>
          <w:sz w:val="30"/>
          <w:szCs w:val="30"/>
        </w:rPr>
        <w:t xml:space="preserve"> не менее 2-х рабочих.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Рабочи</w:t>
      </w:r>
      <w:r w:rsidR="00676CB6">
        <w:rPr>
          <w:sz w:val="30"/>
          <w:szCs w:val="30"/>
        </w:rPr>
        <w:t>х</w:t>
      </w:r>
      <w:r w:rsidRPr="00BC2226">
        <w:rPr>
          <w:sz w:val="30"/>
          <w:szCs w:val="30"/>
        </w:rPr>
        <w:t xml:space="preserve"> </w:t>
      </w:r>
      <w:r w:rsidR="00676CB6">
        <w:rPr>
          <w:sz w:val="30"/>
          <w:szCs w:val="30"/>
        </w:rPr>
        <w:t>необходимо обеспечить</w:t>
      </w:r>
      <w:r w:rsidRPr="00BC2226">
        <w:rPr>
          <w:sz w:val="30"/>
          <w:szCs w:val="30"/>
        </w:rPr>
        <w:t xml:space="preserve"> деревянными лопатами для подачи зерна к транспортерам, а персонал, обслуживающий зерноочистительные машины, специальными щетками и скребками.</w:t>
      </w:r>
    </w:p>
    <w:p w:rsidR="00BC2226" w:rsidRPr="00676CB6" w:rsidRDefault="00BC2226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b/>
          <w:sz w:val="30"/>
          <w:szCs w:val="30"/>
          <w:u w:val="single"/>
        </w:rPr>
      </w:pPr>
      <w:bookmarkStart w:id="5" w:name="bookmark4"/>
      <w:r w:rsidRPr="00676CB6">
        <w:rPr>
          <w:b/>
          <w:sz w:val="30"/>
          <w:szCs w:val="30"/>
          <w:u w:val="single"/>
        </w:rPr>
        <w:t>Запрещается:</w:t>
      </w:r>
      <w:bookmarkEnd w:id="5"/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нахождение рабочих в бункере-накопителе и бункерах активного вентилирования;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 xml:space="preserve">хранение </w:t>
      </w:r>
      <w:proofErr w:type="gramStart"/>
      <w:r w:rsidR="00BC2226" w:rsidRPr="00BC2226">
        <w:rPr>
          <w:sz w:val="30"/>
          <w:szCs w:val="30"/>
        </w:rPr>
        <w:t>на</w:t>
      </w:r>
      <w:proofErr w:type="gramEnd"/>
      <w:r w:rsidR="00BC2226" w:rsidRPr="00BC2226">
        <w:rPr>
          <w:sz w:val="30"/>
          <w:szCs w:val="30"/>
        </w:rPr>
        <w:t xml:space="preserve"> току горючих и взрывоопасных материалов;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 xml:space="preserve">использование </w:t>
      </w:r>
      <w:proofErr w:type="gramStart"/>
      <w:r w:rsidR="00BC2226" w:rsidRPr="00BC2226">
        <w:rPr>
          <w:sz w:val="30"/>
          <w:szCs w:val="30"/>
        </w:rPr>
        <w:t>на</w:t>
      </w:r>
      <w:proofErr w:type="gramEnd"/>
      <w:r w:rsidR="00BC2226" w:rsidRPr="00BC2226">
        <w:rPr>
          <w:sz w:val="30"/>
          <w:szCs w:val="30"/>
        </w:rPr>
        <w:t xml:space="preserve"> току открытых электроламп без герметичной арматуры;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отдых рабочих на транспортной ленте или на насыпи зерна.</w:t>
      </w:r>
    </w:p>
    <w:p w:rsidR="00BC2226" w:rsidRPr="00676CB6" w:rsidRDefault="00BC2226" w:rsidP="00676CB6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30"/>
          <w:szCs w:val="30"/>
        </w:rPr>
      </w:pPr>
      <w:bookmarkStart w:id="6" w:name="bookmark5"/>
      <w:r w:rsidRPr="00676CB6">
        <w:rPr>
          <w:b/>
          <w:sz w:val="30"/>
          <w:szCs w:val="30"/>
        </w:rPr>
        <w:lastRenderedPageBreak/>
        <w:t>Монтажные и демонтажные работы с шинами</w:t>
      </w:r>
      <w:bookmarkEnd w:id="6"/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>Могут в</w:t>
      </w:r>
      <w:r w:rsidR="00BC2226" w:rsidRPr="00BC2226">
        <w:rPr>
          <w:sz w:val="30"/>
          <w:szCs w:val="30"/>
        </w:rPr>
        <w:t>ыполня</w:t>
      </w:r>
      <w:r>
        <w:rPr>
          <w:sz w:val="30"/>
          <w:szCs w:val="30"/>
        </w:rPr>
        <w:t>ться</w:t>
      </w:r>
      <w:r w:rsidR="00BC2226" w:rsidRPr="00BC2226">
        <w:rPr>
          <w:sz w:val="30"/>
          <w:szCs w:val="30"/>
        </w:rPr>
        <w:t xml:space="preserve">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работающих. Демонтаж шины </w:t>
      </w:r>
      <w:r>
        <w:rPr>
          <w:sz w:val="30"/>
          <w:szCs w:val="30"/>
        </w:rPr>
        <w:t>должен выполняться</w:t>
      </w:r>
      <w:r w:rsidR="00BC2226" w:rsidRPr="00BC2226">
        <w:rPr>
          <w:sz w:val="30"/>
          <w:szCs w:val="30"/>
        </w:rPr>
        <w:t xml:space="preserve"> на специальном стенде или с помощью специального съемного устройства.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Перед монтажом шины </w:t>
      </w:r>
      <w:r w:rsidR="005A2C11">
        <w:rPr>
          <w:sz w:val="30"/>
          <w:szCs w:val="30"/>
        </w:rPr>
        <w:t>должна проверяться</w:t>
      </w:r>
      <w:r w:rsidRPr="00BC2226">
        <w:rPr>
          <w:sz w:val="30"/>
          <w:szCs w:val="30"/>
        </w:rPr>
        <w:t xml:space="preserve"> исправность и чистота обода колеса, его бортового и замочного колец, а также шины. После монтажа шины на обод колеса необходимо проверить положение вентиля и посадку бортов покрышки на полки обода.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Установка замочного кольца на колесо должна выполняться только с помощью специальной монтажной лопатки. Замочное кольцо колеса при монтаже шины на обод колеса должно полностью входить в выемку обода всей внутренней поверхностью.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При проведении шиномонтажных работ необходимо следить за тем, чтобы обозначения одинарных шин и наружных шин сдвоенных колес находились на наружной стороне транспортного средства, а обозначения внутренних шин </w:t>
      </w:r>
      <w:r w:rsidR="00D9589A"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на внутренней стороне транспортного средства. При установке сдвоенных колес на ось транспортного средства необходимо совместить окна дисков обоих колес для обеспечения возможности подхода к вентилю шины внутреннего колеса при замере или подкачке воздуха в шину без снятия наружного колеса.</w:t>
      </w:r>
    </w:p>
    <w:p w:rsidR="00D9589A" w:rsidRDefault="00BC2226" w:rsidP="00D9589A">
      <w:pPr>
        <w:pStyle w:val="23"/>
        <w:shd w:val="clear" w:color="auto" w:fill="auto"/>
        <w:spacing w:line="240" w:lineRule="auto"/>
        <w:ind w:left="708" w:right="20" w:firstLine="12"/>
        <w:jc w:val="both"/>
        <w:rPr>
          <w:rStyle w:val="a4"/>
          <w:sz w:val="30"/>
          <w:szCs w:val="30"/>
          <w:u w:val="single"/>
        </w:rPr>
      </w:pPr>
      <w:r w:rsidRPr="00D9589A">
        <w:rPr>
          <w:rStyle w:val="a4"/>
          <w:sz w:val="30"/>
          <w:szCs w:val="30"/>
          <w:u w:val="single"/>
        </w:rPr>
        <w:t xml:space="preserve">При выполнении шиномонтажных работ не допускается: </w:t>
      </w:r>
    </w:p>
    <w:p w:rsidR="00D9589A" w:rsidRDefault="00D9589A" w:rsidP="00D9589A">
      <w:pPr>
        <w:pStyle w:val="23"/>
        <w:shd w:val="clear" w:color="auto" w:fill="auto"/>
        <w:spacing w:line="240" w:lineRule="auto"/>
        <w:ind w:right="2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демонтаж с обода колеса шины, находящейся под давлением;</w:t>
      </w:r>
    </w:p>
    <w:p w:rsidR="00BC2226" w:rsidRPr="00BC2226" w:rsidRDefault="00D9589A" w:rsidP="00D9589A">
      <w:pPr>
        <w:pStyle w:val="23"/>
        <w:shd w:val="clear" w:color="auto" w:fill="auto"/>
        <w:spacing w:line="240" w:lineRule="auto"/>
        <w:ind w:right="20"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C2226" w:rsidRPr="00BC2226">
        <w:rPr>
          <w:sz w:val="30"/>
          <w:szCs w:val="30"/>
        </w:rPr>
        <w:t xml:space="preserve"> снятие с транспортного средства колеса с разборным ободом в случае, когда шина находится под давлением;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выбивать обод колеса кувалдой (молотком);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при накачивании шины исправлять ее положение на ободе постукиванием;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монтировать шину на обод (диск) колеса, не соответствующий размеру шины;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во время накачивания шины ударять по замочному кольцу колеса молотком или кувалдой;</w:t>
      </w:r>
    </w:p>
    <w:p w:rsid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накачивать шину свыше установленной организацией-изготовителем нормы давления шины;</w:t>
      </w:r>
    </w:p>
    <w:p w:rsidR="00BC2226" w:rsidRPr="00BC2226" w:rsidRDefault="00D9589A" w:rsidP="00D9589A">
      <w:pPr>
        <w:pStyle w:val="23"/>
        <w:shd w:val="clear" w:color="auto" w:fill="auto"/>
        <w:spacing w:line="240" w:lineRule="auto"/>
        <w:ind w:left="20" w:right="20" w:firstLine="68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F7CCA" w:rsidRDefault="000F7CC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заменять золотники на колесе различного рода заглушками;</w:t>
      </w:r>
    </w:p>
    <w:p w:rsidR="00BC2226" w:rsidRPr="00BC2226" w:rsidRDefault="000F7CC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C2226" w:rsidRPr="00BC2226">
        <w:rPr>
          <w:sz w:val="30"/>
          <w:szCs w:val="30"/>
        </w:rPr>
        <w:t xml:space="preserve"> накачивать шину на разборном ободе колеса с болтовыми соединениями, не убедившись, что все гайки затянуты одинаково.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lastRenderedPageBreak/>
        <w:t>Колеса и шины необходимо катить, придерживая их от падения. Работы по снятию, перемещению и установке колес массой более 20 кг должны выполняться при помощи специально предназначенного для этого устройства. Накачивание шин в сборе с ободом колеса производится в специальном металлическом ограждении, способном защищать работающих от ударов съемными деталями обода колеса при самопроизвольном демонтаже.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Накачивание шин с разборным ободом колеса необходимо осуществлять в два этапа: вначале довести до давления 0,05 МПа (</w:t>
      </w:r>
      <w:r w:rsidRPr="00B91D5B">
        <w:rPr>
          <w:i/>
          <w:sz w:val="30"/>
          <w:szCs w:val="30"/>
        </w:rPr>
        <w:t>0,5 кгс/</w:t>
      </w:r>
      <w:proofErr w:type="spellStart"/>
      <w:r w:rsidRPr="00B91D5B">
        <w:rPr>
          <w:i/>
          <w:sz w:val="30"/>
          <w:szCs w:val="30"/>
        </w:rPr>
        <w:t>кв</w:t>
      </w:r>
      <w:proofErr w:type="gramStart"/>
      <w:r w:rsidRPr="00B91D5B">
        <w:rPr>
          <w:i/>
          <w:sz w:val="30"/>
          <w:szCs w:val="30"/>
        </w:rPr>
        <w:t>.с</w:t>
      </w:r>
      <w:proofErr w:type="gramEnd"/>
      <w:r w:rsidRPr="00B91D5B">
        <w:rPr>
          <w:i/>
          <w:sz w:val="30"/>
          <w:szCs w:val="30"/>
        </w:rPr>
        <w:t>м</w:t>
      </w:r>
      <w:proofErr w:type="spellEnd"/>
      <w:r w:rsidRPr="00BC2226">
        <w:rPr>
          <w:sz w:val="30"/>
          <w:szCs w:val="30"/>
        </w:rPr>
        <w:t xml:space="preserve">) с проверкой положения замочного кольца колеса, а затем </w:t>
      </w:r>
      <w:r w:rsidR="00B91D5B"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до нормативного давления, установленного организацией-изготовителем</w:t>
      </w:r>
      <w:r w:rsidR="00B91D5B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Накачивание шин без демонтажа проводится, если давление воздуха в них снизилось не более чем на 40% от нормативного давления, установленного организацией-изготовителем.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Для осмотра внутренней поверхности шины необходимо надеть средства индивидуальной защиты рук и применять спредер. Для изъятия из шин металлических предметов необходимо пользоваться специально предусмотренным для этого приспособлением.</w:t>
      </w:r>
    </w:p>
    <w:p w:rsidR="00460905" w:rsidRDefault="00BC2226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C2226">
        <w:rPr>
          <w:rFonts w:ascii="Times New Roman" w:hAnsi="Times New Roman" w:cs="Times New Roman"/>
          <w:sz w:val="30"/>
          <w:szCs w:val="30"/>
        </w:rPr>
        <w:t xml:space="preserve">Работы по ремонту и вулканизации шин </w:t>
      </w:r>
      <w:r w:rsidR="00B91D5B"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BC2226">
        <w:rPr>
          <w:rFonts w:ascii="Times New Roman" w:hAnsi="Times New Roman" w:cs="Times New Roman"/>
          <w:sz w:val="30"/>
          <w:szCs w:val="30"/>
        </w:rPr>
        <w:t>провод</w:t>
      </w:r>
      <w:r w:rsidR="00B91D5B">
        <w:rPr>
          <w:rFonts w:ascii="Times New Roman" w:hAnsi="Times New Roman" w:cs="Times New Roman"/>
          <w:sz w:val="30"/>
          <w:szCs w:val="30"/>
        </w:rPr>
        <w:t>и</w:t>
      </w:r>
      <w:r w:rsidRPr="00BC2226">
        <w:rPr>
          <w:rFonts w:ascii="Times New Roman" w:hAnsi="Times New Roman" w:cs="Times New Roman"/>
          <w:sz w:val="30"/>
          <w:szCs w:val="30"/>
        </w:rPr>
        <w:t>т</w:t>
      </w:r>
      <w:r w:rsidR="00B91D5B">
        <w:rPr>
          <w:rFonts w:ascii="Times New Roman" w:hAnsi="Times New Roman" w:cs="Times New Roman"/>
          <w:sz w:val="30"/>
          <w:szCs w:val="30"/>
        </w:rPr>
        <w:t>ь</w:t>
      </w:r>
      <w:r w:rsidRPr="00BC2226">
        <w:rPr>
          <w:rFonts w:ascii="Times New Roman" w:hAnsi="Times New Roman" w:cs="Times New Roman"/>
          <w:sz w:val="30"/>
          <w:szCs w:val="30"/>
        </w:rPr>
        <w:t>ся в специально выделенных для этого помещениях (</w:t>
      </w:r>
      <w:r w:rsidRPr="00B91D5B">
        <w:rPr>
          <w:rFonts w:ascii="Times New Roman" w:hAnsi="Times New Roman" w:cs="Times New Roman"/>
          <w:i/>
          <w:sz w:val="30"/>
          <w:szCs w:val="30"/>
        </w:rPr>
        <w:t>цехах, участках, отделениях</w:t>
      </w:r>
      <w:r w:rsidRPr="00BC2226">
        <w:rPr>
          <w:rFonts w:ascii="Times New Roman" w:hAnsi="Times New Roman" w:cs="Times New Roman"/>
          <w:sz w:val="30"/>
          <w:szCs w:val="30"/>
        </w:rPr>
        <w:t>), оснащенных необходимым шиноремонтным и вулканизационным оборудованием, инвентарем, инструментом, а также вентиляционным оборудованием и средствами пожаротушения, обеспечивающими безопасное выполнение работ.</w:t>
      </w:r>
    </w:p>
    <w:p w:rsidR="00B91D5B" w:rsidRDefault="00B91D5B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600D" w:rsidRPr="009910DF" w:rsidRDefault="00E9600D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129F" w:rsidRDefault="00E9129F" w:rsidP="009910DF">
      <w:pPr>
        <w:ind w:left="4536"/>
        <w:jc w:val="both"/>
        <w:rPr>
          <w:rFonts w:ascii="Times New Roman" w:hAnsi="Times New Roman" w:cs="Times New Roman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8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B2" w:rsidRDefault="009636B2">
      <w:r>
        <w:separator/>
      </w:r>
    </w:p>
  </w:endnote>
  <w:endnote w:type="continuationSeparator" w:id="0">
    <w:p w:rsidR="009636B2" w:rsidRDefault="0096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B2" w:rsidRDefault="009636B2">
      <w:r>
        <w:separator/>
      </w:r>
    </w:p>
  </w:footnote>
  <w:footnote w:type="continuationSeparator" w:id="0">
    <w:p w:rsidR="009636B2" w:rsidRDefault="0096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A5F8A">
      <w:rPr>
        <w:noProof/>
      </w:rPr>
      <w:t>2</w:t>
    </w:r>
    <w:r>
      <w:fldChar w:fldCharType="end"/>
    </w:r>
  </w:p>
  <w:p w:rsidR="006E6880" w:rsidRDefault="009636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95CD9"/>
    <w:multiLevelType w:val="multilevel"/>
    <w:tmpl w:val="89ECC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41193"/>
    <w:rsid w:val="00072C71"/>
    <w:rsid w:val="00076D4F"/>
    <w:rsid w:val="00087F37"/>
    <w:rsid w:val="000970A2"/>
    <w:rsid w:val="000F7CCA"/>
    <w:rsid w:val="00113AA6"/>
    <w:rsid w:val="00115720"/>
    <w:rsid w:val="00150626"/>
    <w:rsid w:val="00156FBF"/>
    <w:rsid w:val="00163194"/>
    <w:rsid w:val="001802F6"/>
    <w:rsid w:val="00194628"/>
    <w:rsid w:val="001B50C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11002"/>
    <w:rsid w:val="00340209"/>
    <w:rsid w:val="00342440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00FF8"/>
    <w:rsid w:val="00510F4F"/>
    <w:rsid w:val="00542C79"/>
    <w:rsid w:val="005721ED"/>
    <w:rsid w:val="005725AC"/>
    <w:rsid w:val="00586A7E"/>
    <w:rsid w:val="0058771B"/>
    <w:rsid w:val="00595D74"/>
    <w:rsid w:val="005A2C11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76CB6"/>
    <w:rsid w:val="00682A51"/>
    <w:rsid w:val="006C3C63"/>
    <w:rsid w:val="006F17B9"/>
    <w:rsid w:val="007326D7"/>
    <w:rsid w:val="00737458"/>
    <w:rsid w:val="0076314E"/>
    <w:rsid w:val="00765B59"/>
    <w:rsid w:val="007A38F7"/>
    <w:rsid w:val="007E5D72"/>
    <w:rsid w:val="007F403E"/>
    <w:rsid w:val="007F5713"/>
    <w:rsid w:val="00814BD6"/>
    <w:rsid w:val="00815A8E"/>
    <w:rsid w:val="008334A7"/>
    <w:rsid w:val="0084389B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636B2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01494"/>
    <w:rsid w:val="00B14304"/>
    <w:rsid w:val="00B2059F"/>
    <w:rsid w:val="00B2502C"/>
    <w:rsid w:val="00B3331D"/>
    <w:rsid w:val="00B40D92"/>
    <w:rsid w:val="00B65D1F"/>
    <w:rsid w:val="00B66358"/>
    <w:rsid w:val="00B91D5B"/>
    <w:rsid w:val="00BA38C1"/>
    <w:rsid w:val="00BB1E2F"/>
    <w:rsid w:val="00BB5380"/>
    <w:rsid w:val="00BC2226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9589A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105D8"/>
    <w:rsid w:val="00E322DF"/>
    <w:rsid w:val="00E35039"/>
    <w:rsid w:val="00E43D29"/>
    <w:rsid w:val="00E60634"/>
    <w:rsid w:val="00E60F00"/>
    <w:rsid w:val="00E733BC"/>
    <w:rsid w:val="00E9129F"/>
    <w:rsid w:val="00E9600D"/>
    <w:rsid w:val="00EA3148"/>
    <w:rsid w:val="00EA5F8A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0423E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38</cp:revision>
  <cp:lastPrinted>2022-08-02T11:54:00Z</cp:lastPrinted>
  <dcterms:created xsi:type="dcterms:W3CDTF">2021-08-04T06:46:00Z</dcterms:created>
  <dcterms:modified xsi:type="dcterms:W3CDTF">2023-08-14T05:38:00Z</dcterms:modified>
</cp:coreProperties>
</file>