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B0570E" w:rsidTr="00B0570E">
        <w:tc>
          <w:tcPr>
            <w:tcW w:w="3260" w:type="dxa"/>
          </w:tcPr>
          <w:p w:rsidR="00B0570E" w:rsidRDefault="00B0570E" w:rsidP="00B0570E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0570E" w:rsidRDefault="00B0570E" w:rsidP="00E8754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Пленумом правления</w:t>
            </w:r>
          </w:p>
          <w:p w:rsidR="00B0570E" w:rsidRDefault="00B0570E" w:rsidP="00E8754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ГОО РГОО «Белорусское общество «Знание»</w:t>
            </w:r>
          </w:p>
          <w:p w:rsidR="00B0570E" w:rsidRDefault="000153F2" w:rsidP="00E87545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25.01.2023 протокол №</w:t>
            </w:r>
            <w:r w:rsidR="00B057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87545" w:rsidRDefault="00E87545" w:rsidP="00E87545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E87545" w:rsidRDefault="00E87545" w:rsidP="00E87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</w:t>
      </w:r>
    </w:p>
    <w:p w:rsidR="00E87545" w:rsidRPr="00E87545" w:rsidRDefault="00E87545" w:rsidP="00E87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лекций в трудовых коллективах Гомельской областной организации</w:t>
      </w:r>
    </w:p>
    <w:p w:rsidR="00E87545" w:rsidRDefault="00E87545" w:rsidP="00E87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545">
        <w:rPr>
          <w:rFonts w:ascii="Times New Roman" w:hAnsi="Times New Roman"/>
          <w:b/>
          <w:sz w:val="28"/>
          <w:szCs w:val="28"/>
        </w:rPr>
        <w:t>РГОО «Белорусское общество «Знание» в 20</w:t>
      </w:r>
      <w:r>
        <w:rPr>
          <w:rFonts w:ascii="Times New Roman" w:hAnsi="Times New Roman"/>
          <w:b/>
          <w:sz w:val="28"/>
          <w:szCs w:val="28"/>
        </w:rPr>
        <w:t xml:space="preserve">23 </w:t>
      </w:r>
      <w:r w:rsidRPr="00E87545">
        <w:rPr>
          <w:rFonts w:ascii="Times New Roman" w:hAnsi="Times New Roman"/>
          <w:b/>
          <w:sz w:val="28"/>
          <w:szCs w:val="28"/>
        </w:rPr>
        <w:t>году</w:t>
      </w:r>
    </w:p>
    <w:p w:rsidR="00E87545" w:rsidRDefault="00E87545" w:rsidP="00E87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B0D" w:rsidRPr="000B0B0D" w:rsidRDefault="000B0B0D" w:rsidP="00EE1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DE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Историческая и </w:t>
      </w:r>
      <w:r w:rsidRPr="000B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общественно-политическая 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0B0D" w:rsidRDefault="000B0B0D" w:rsidP="001864BE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мира и созидания: содержание, направления и инициативы.</w:t>
      </w:r>
    </w:p>
    <w:p w:rsidR="000B0B0D" w:rsidRPr="00717EE3" w:rsidRDefault="000B0B0D" w:rsidP="000B0B0D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этапы развития </w:t>
      </w:r>
      <w:r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белорусской государственности.</w:t>
      </w:r>
    </w:p>
    <w:p w:rsidR="000B0B0D" w:rsidRPr="00717EE3" w:rsidRDefault="000B0B0D" w:rsidP="000B0B0D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идеология </w:t>
      </w:r>
      <w:r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государства.</w:t>
      </w:r>
    </w:p>
    <w:p w:rsidR="000B0B0D" w:rsidRDefault="000B0B0D" w:rsidP="000B0B0D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национальная идея: история и современность.</w:t>
      </w:r>
    </w:p>
    <w:p w:rsidR="00AD7763" w:rsidRDefault="00E87545" w:rsidP="00DE03D5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война: уроки истории и современность.</w:t>
      </w:r>
      <w:r w:rsidR="001864BE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в годы Великой </w:t>
      </w:r>
      <w:r w:rsidR="0001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64BE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войны.</w:t>
      </w:r>
      <w:r w:rsidR="00A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в истории </w:t>
      </w:r>
      <w:proofErr w:type="spellStart"/>
      <w:r w:rsidR="00AD77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Гомельщины</w:t>
      </w:r>
      <w:proofErr w:type="spellEnd"/>
      <w:r w:rsidR="00AD7763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3D5" w:rsidRPr="00717EE3" w:rsidRDefault="00DE03D5" w:rsidP="00DE03D5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и становления Гомельской области: в честь 85-летия</w:t>
      </w:r>
      <w:r w:rsidR="00EA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763" w:rsidRDefault="00AD7763" w:rsidP="00DE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D7763">
        <w:rPr>
          <w:rFonts w:ascii="Times New Roman" w:hAnsi="Times New Roman"/>
          <w:sz w:val="28"/>
          <w:szCs w:val="28"/>
        </w:rPr>
        <w:t xml:space="preserve">Современная законодательная основа выборов в Республике Беларусь. Выборы и предвыборная деятельность: правовые аспекты. </w:t>
      </w:r>
    </w:p>
    <w:p w:rsidR="00AD7763" w:rsidRDefault="00AD7763" w:rsidP="00AD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1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Предвыборная ка</w:t>
      </w:r>
      <w:r w:rsidR="000B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мпания в Республике Беларусь и подготовка к </w:t>
      </w:r>
      <w:r w:rsidR="000153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0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диному Дню голосования 25 февраля 2024 года.</w:t>
      </w:r>
    </w:p>
    <w:p w:rsidR="00AD7763" w:rsidRDefault="00AD7763" w:rsidP="00AD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избирательной системы и проведения референдумов в Республике Беларусь.</w:t>
      </w:r>
    </w:p>
    <w:p w:rsidR="00AD7763" w:rsidRDefault="00AD7763" w:rsidP="00AD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B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Всебелорусское </w:t>
      </w:r>
      <w:r w:rsidR="00DE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</w:t>
      </w:r>
      <w:r w:rsidR="000B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собрание: функции и полномочия.</w:t>
      </w:r>
    </w:p>
    <w:p w:rsidR="00AD7763" w:rsidRDefault="00DE03D5" w:rsidP="00AD7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D7763">
        <w:rPr>
          <w:rFonts w:ascii="Times New Roman" w:hAnsi="Times New Roman"/>
          <w:sz w:val="28"/>
          <w:szCs w:val="28"/>
        </w:rPr>
        <w:t xml:space="preserve">. </w:t>
      </w:r>
      <w:r w:rsidR="00AD7763" w:rsidRPr="00AD7763">
        <w:rPr>
          <w:rFonts w:ascii="Times New Roman" w:hAnsi="Times New Roman"/>
          <w:sz w:val="28"/>
          <w:szCs w:val="28"/>
        </w:rPr>
        <w:t>Политические партии как субъекты политической системы Республики Беларусь. Общественные объединения в Республике Беларусь, механизм и функции их работы.</w:t>
      </w:r>
    </w:p>
    <w:p w:rsidR="00A84171" w:rsidRDefault="00DE03D5" w:rsidP="00A84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84171">
        <w:rPr>
          <w:rFonts w:ascii="Times New Roman" w:hAnsi="Times New Roman"/>
          <w:sz w:val="28"/>
          <w:szCs w:val="28"/>
        </w:rPr>
        <w:t xml:space="preserve">. </w:t>
      </w:r>
      <w:r w:rsidR="00A84171" w:rsidRPr="00571FD9">
        <w:rPr>
          <w:rFonts w:ascii="Times New Roman" w:hAnsi="Times New Roman"/>
          <w:sz w:val="28"/>
          <w:szCs w:val="28"/>
        </w:rPr>
        <w:t>Политические права личности</w:t>
      </w:r>
      <w:r w:rsidR="00A84171">
        <w:rPr>
          <w:rFonts w:ascii="Times New Roman" w:hAnsi="Times New Roman"/>
          <w:sz w:val="28"/>
          <w:szCs w:val="28"/>
        </w:rPr>
        <w:t xml:space="preserve">. </w:t>
      </w:r>
      <w:r w:rsidR="00A84171" w:rsidRPr="00571FD9">
        <w:rPr>
          <w:rFonts w:ascii="Times New Roman" w:hAnsi="Times New Roman"/>
          <w:sz w:val="28"/>
          <w:szCs w:val="28"/>
        </w:rPr>
        <w:t>Виды современных избирательных систем: международный опыт</w:t>
      </w:r>
      <w:r w:rsidR="00A84171">
        <w:rPr>
          <w:rFonts w:ascii="Times New Roman" w:hAnsi="Times New Roman"/>
          <w:sz w:val="28"/>
          <w:szCs w:val="28"/>
        </w:rPr>
        <w:t>.</w:t>
      </w:r>
    </w:p>
    <w:p w:rsidR="00E74FEC" w:rsidRDefault="00DE03D5" w:rsidP="00AD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</w:t>
      </w:r>
      <w:r w:rsidR="00AD7763">
        <w:rPr>
          <w:rFonts w:ascii="Times New Roman" w:hAnsi="Times New Roman"/>
          <w:sz w:val="28"/>
          <w:szCs w:val="28"/>
        </w:rPr>
        <w:t xml:space="preserve">. </w:t>
      </w:r>
      <w:r w:rsidR="00E74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национальной безопасности Республики Беларусь</w:t>
      </w:r>
      <w:r w:rsidR="00E74FEC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171" w:rsidRDefault="00DE03D5" w:rsidP="00A84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</w:t>
      </w:r>
      <w:r w:rsidR="00AD7763">
        <w:rPr>
          <w:rFonts w:ascii="Times New Roman" w:hAnsi="Times New Roman"/>
          <w:sz w:val="28"/>
          <w:szCs w:val="28"/>
        </w:rPr>
        <w:t xml:space="preserve">. </w:t>
      </w:r>
      <w:r w:rsidR="00AD7763" w:rsidRPr="00571FD9">
        <w:rPr>
          <w:rFonts w:ascii="Times New Roman" w:hAnsi="Times New Roman"/>
          <w:sz w:val="28"/>
          <w:szCs w:val="28"/>
        </w:rPr>
        <w:t>Республика Беларусь на современной геополитической арене</w:t>
      </w:r>
      <w:r w:rsidR="00AD7763">
        <w:rPr>
          <w:rFonts w:ascii="Times New Roman" w:hAnsi="Times New Roman"/>
          <w:sz w:val="28"/>
          <w:szCs w:val="28"/>
        </w:rPr>
        <w:t>.</w:t>
      </w:r>
      <w:r w:rsidR="00A84171">
        <w:rPr>
          <w:rFonts w:ascii="Times New Roman" w:hAnsi="Times New Roman"/>
          <w:sz w:val="28"/>
          <w:szCs w:val="28"/>
        </w:rPr>
        <w:t xml:space="preserve"> </w:t>
      </w:r>
    </w:p>
    <w:p w:rsidR="00AD7763" w:rsidRDefault="00DE03D5" w:rsidP="00AD7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D7763">
        <w:rPr>
          <w:rFonts w:ascii="Times New Roman" w:hAnsi="Times New Roman" w:cs="Times New Roman"/>
          <w:sz w:val="28"/>
          <w:szCs w:val="28"/>
        </w:rPr>
        <w:t xml:space="preserve">. </w:t>
      </w:r>
      <w:r w:rsidR="00AD7763" w:rsidRPr="00571FD9">
        <w:rPr>
          <w:rFonts w:ascii="Times New Roman" w:hAnsi="Times New Roman"/>
          <w:sz w:val="28"/>
          <w:szCs w:val="28"/>
        </w:rPr>
        <w:t>Союз Беларуси и России: история и современность</w:t>
      </w:r>
      <w:r w:rsidR="00AD7763">
        <w:rPr>
          <w:rFonts w:ascii="Times New Roman" w:hAnsi="Times New Roman"/>
          <w:sz w:val="28"/>
          <w:szCs w:val="28"/>
        </w:rPr>
        <w:t>. Направления построения Союзного государства в современных условиях.</w:t>
      </w:r>
    </w:p>
    <w:p w:rsidR="000B0B0D" w:rsidRPr="000B0B0D" w:rsidRDefault="000B0B0D" w:rsidP="00EE1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B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0B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кономическая </w:t>
      </w:r>
      <w:r w:rsidR="00DE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правовая </w:t>
      </w:r>
      <w:r w:rsidRPr="000B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тематика.</w:t>
      </w:r>
    </w:p>
    <w:p w:rsidR="00E87545" w:rsidRDefault="00DE03D5" w:rsidP="00DE03D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1864BE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тенде</w:t>
      </w:r>
      <w:r w:rsidR="00BA6819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64BE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э</w:t>
      </w:r>
      <w:r w:rsidR="00BA6819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кономического развития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  <w:r w:rsidR="001864BE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FE2" w:rsidRPr="000B7FE2" w:rsidRDefault="00DE03D5" w:rsidP="000B7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0B7FE2" w:rsidRPr="000B7FE2">
        <w:rPr>
          <w:rFonts w:ascii="Times New Roman" w:hAnsi="Times New Roman"/>
          <w:sz w:val="28"/>
          <w:szCs w:val="28"/>
        </w:rPr>
        <w:t xml:space="preserve">Белорусская модель развития системы государственного управления. </w:t>
      </w:r>
    </w:p>
    <w:p w:rsidR="000B7FE2" w:rsidRPr="000B7FE2" w:rsidRDefault="00DE03D5" w:rsidP="000B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B7FE2" w:rsidRPr="000B7FE2">
        <w:rPr>
          <w:rFonts w:ascii="Times New Roman" w:hAnsi="Times New Roman" w:cs="Times New Roman"/>
          <w:sz w:val="28"/>
          <w:szCs w:val="28"/>
        </w:rPr>
        <w:t>Финансовая поддержка населения и юридических лиц в Республике Беларусь.</w:t>
      </w:r>
    </w:p>
    <w:p w:rsidR="000B7FE2" w:rsidRPr="000B7FE2" w:rsidRDefault="00DE03D5" w:rsidP="000B7FE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20. </w:t>
      </w:r>
      <w:r w:rsidR="000B7FE2" w:rsidRPr="000B7FE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Анализ финансовой отчетности в соответствии с требованиями национальных и международных стандартов</w:t>
      </w:r>
    </w:p>
    <w:p w:rsidR="000B7FE2" w:rsidRDefault="00DE03D5" w:rsidP="000B7F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="000B7FE2" w:rsidRPr="000B7FE2">
        <w:rPr>
          <w:rFonts w:ascii="Times New Roman" w:hAnsi="Times New Roman" w:cs="Times New Roman"/>
          <w:color w:val="000000"/>
          <w:sz w:val="28"/>
          <w:szCs w:val="28"/>
        </w:rPr>
        <w:t>Формирование информационной экономики как детерминанта развития Республики Беларусь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3D5" w:rsidRPr="009448D3" w:rsidRDefault="00DE03D5" w:rsidP="00DE03D5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Концепция информационной безопасности:</w:t>
      </w:r>
      <w:r>
        <w:rPr>
          <w:rFonts w:ascii="Times New Roman" w:hAnsi="Times New Roman" w:cs="Times New Roman"/>
          <w:sz w:val="28"/>
          <w:szCs w:val="28"/>
        </w:rPr>
        <w:t xml:space="preserve"> правовые аспекты</w:t>
      </w:r>
      <w:r w:rsidRPr="00A84171">
        <w:rPr>
          <w:rFonts w:ascii="Times New Roman" w:hAnsi="Times New Roman" w:cs="Times New Roman"/>
          <w:sz w:val="28"/>
          <w:szCs w:val="28"/>
        </w:rPr>
        <w:t>.</w:t>
      </w:r>
    </w:p>
    <w:p w:rsidR="000B7FE2" w:rsidRDefault="00DE03D5" w:rsidP="000B7F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="000B7FE2" w:rsidRPr="000B7FE2">
        <w:rPr>
          <w:rFonts w:ascii="Times New Roman" w:hAnsi="Times New Roman" w:cs="Times New Roman"/>
          <w:bCs/>
          <w:sz w:val="28"/>
          <w:szCs w:val="28"/>
        </w:rPr>
        <w:t>Налогообложение доходов граждан Республики Беларусь. Ответственность за нарушение налогового законодательства</w:t>
      </w:r>
    </w:p>
    <w:p w:rsidR="00DE03D5" w:rsidRDefault="00DE03D5" w:rsidP="00DE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9448D3">
        <w:rPr>
          <w:rFonts w:ascii="Times New Roman" w:hAnsi="Times New Roman"/>
          <w:sz w:val="28"/>
          <w:szCs w:val="28"/>
        </w:rPr>
        <w:t>Современные технологии управления предприятием</w:t>
      </w:r>
      <w:r>
        <w:rPr>
          <w:rFonts w:ascii="Times New Roman" w:hAnsi="Times New Roman"/>
          <w:sz w:val="28"/>
          <w:szCs w:val="28"/>
        </w:rPr>
        <w:t>.</w:t>
      </w:r>
    </w:p>
    <w:p w:rsidR="000B7FE2" w:rsidRDefault="00DE03D5" w:rsidP="000B7F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25. </w:t>
      </w:r>
      <w:r w:rsidR="000B7FE2" w:rsidRPr="000B7FE2">
        <w:rPr>
          <w:rFonts w:ascii="Times New Roman" w:hAnsi="Times New Roman" w:cs="Times New Roman"/>
          <w:bCs/>
          <w:sz w:val="28"/>
          <w:szCs w:val="28"/>
          <w:highlight w:val="white"/>
        </w:rPr>
        <w:t>Маркетинговые технологии для повышения конкурентоспособности предприятия</w:t>
      </w:r>
      <w:r w:rsidR="00A84171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171" w:rsidRPr="00C54465" w:rsidRDefault="00DE03D5" w:rsidP="00A841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A84171" w:rsidRPr="00C54465">
        <w:rPr>
          <w:rFonts w:ascii="Times New Roman" w:hAnsi="Times New Roman"/>
          <w:sz w:val="28"/>
          <w:szCs w:val="28"/>
        </w:rPr>
        <w:t>Основы финансовой грамотности современного гражданина.</w:t>
      </w:r>
    </w:p>
    <w:p w:rsidR="00A84171" w:rsidRDefault="00EA04CF" w:rsidP="00A84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E03D5">
        <w:rPr>
          <w:rFonts w:ascii="Times New Roman" w:hAnsi="Times New Roman" w:cs="Times New Roman"/>
          <w:sz w:val="28"/>
          <w:szCs w:val="28"/>
        </w:rPr>
        <w:t xml:space="preserve">. </w:t>
      </w:r>
      <w:r w:rsidR="00A84171" w:rsidRPr="009448D3">
        <w:rPr>
          <w:rFonts w:ascii="Times New Roman" w:hAnsi="Times New Roman"/>
          <w:sz w:val="28"/>
          <w:szCs w:val="28"/>
        </w:rPr>
        <w:t>Трудовой контракт: понятие и проблемы</w:t>
      </w:r>
      <w:r w:rsidR="00A84171">
        <w:rPr>
          <w:rFonts w:ascii="Times New Roman" w:hAnsi="Times New Roman"/>
          <w:sz w:val="28"/>
          <w:szCs w:val="28"/>
        </w:rPr>
        <w:t xml:space="preserve">. </w:t>
      </w:r>
    </w:p>
    <w:p w:rsidR="00DE03D5" w:rsidRDefault="00EA04CF" w:rsidP="00DE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28</w:t>
      </w:r>
      <w:r w:rsidR="00DE03D5">
        <w:rPr>
          <w:rFonts w:ascii="Times New Roman" w:hAnsi="Times New Roman"/>
          <w:sz w:val="28"/>
          <w:szCs w:val="28"/>
        </w:rPr>
        <w:t xml:space="preserve">. </w:t>
      </w:r>
      <w:r w:rsidR="00DE03D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</w:t>
      </w:r>
      <w:r w:rsidR="00DE03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03D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борьбе с коррупцией.</w:t>
      </w:r>
    </w:p>
    <w:p w:rsidR="00DE03D5" w:rsidRDefault="00EA04CF" w:rsidP="00DE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E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03D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Законодательное регулирование рассмотрения письменных и устных обращений граждан.</w:t>
      </w:r>
    </w:p>
    <w:p w:rsidR="000B7FE2" w:rsidRDefault="00EA04CF" w:rsidP="000B7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E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FE2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энергоснабжения</w:t>
      </w:r>
      <w:r w:rsidR="000B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энергосбережения</w:t>
      </w:r>
      <w:r w:rsidR="00DE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предприятии</w:t>
      </w:r>
      <w:r w:rsidR="000B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7FE2" w:rsidRDefault="000B7FE2" w:rsidP="000B7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FE2" w:rsidRDefault="000B7FE2" w:rsidP="00EE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Социальная сфера.</w:t>
      </w:r>
    </w:p>
    <w:p w:rsidR="00EE15ED" w:rsidRPr="000B7FE2" w:rsidRDefault="00EE15ED" w:rsidP="000B7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545" w:rsidRPr="00717EE3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6819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социальной сферы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и </w:t>
      </w:r>
      <w:r w:rsidR="00BA6819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Гомельской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EE15ED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система образования: направления совершенствования.</w:t>
      </w:r>
      <w:r w:rsidR="00BA6819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вступительной кампании 2023 года.</w:t>
      </w:r>
    </w:p>
    <w:p w:rsidR="00EE15ED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политика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</w:t>
      </w:r>
      <w:r w:rsidR="00C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FE2" w:rsidRPr="00717EE3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FE2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обстановка в Республике Беларусь.</w:t>
      </w:r>
    </w:p>
    <w:p w:rsidR="00EE15ED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FBD" w:rsidRPr="00A8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жизни: сущность, </w:t>
      </w:r>
      <w:r w:rsidR="00E87545" w:rsidRPr="00A8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пути формирования.</w:t>
      </w:r>
    </w:p>
    <w:p w:rsidR="00A84171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171" w:rsidRPr="00A84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активность современного человека – залог интеллектуального потенциала.</w:t>
      </w:r>
    </w:p>
    <w:p w:rsidR="000B7FE2" w:rsidRPr="00A84171" w:rsidRDefault="00951AD5" w:rsidP="00EE15ED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171" w:rsidRPr="00A8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здоровье. Метод</w:t>
      </w:r>
      <w:r w:rsidR="00A84171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повышения стрессоустойчивости и профилактики эмоционального выгорания.</w:t>
      </w:r>
    </w:p>
    <w:p w:rsidR="000B7FE2" w:rsidRPr="000B7FE2" w:rsidRDefault="00AD7763" w:rsidP="00EE1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B7FE2" w:rsidRPr="000B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Профессиональная компетенция</w:t>
      </w:r>
      <w:r w:rsidR="000B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7545" w:rsidRPr="00717EE3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культура</w:t>
      </w:r>
      <w:r w:rsidR="00C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специалиста. Деловой этикет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5ED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F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убличная речь</w:t>
      </w:r>
      <w:r w:rsidR="00C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ораторское искусство</w:t>
      </w:r>
      <w:r w:rsidR="000B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сфере</w:t>
      </w:r>
      <w:r w:rsidR="00C83FBD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технологии и приемы развития.</w:t>
      </w:r>
    </w:p>
    <w:p w:rsidR="00E87545" w:rsidRPr="00C54465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545"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 предприятия.</w:t>
      </w:r>
      <w:r w:rsidR="00C83FBD"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работы кадровых служб</w:t>
      </w:r>
      <w:r w:rsidR="00E87545"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4465"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545" w:rsidRPr="00C54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 предприятия в кризисных ситуациях.</w:t>
      </w:r>
    </w:p>
    <w:p w:rsidR="00EE15ED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Бизнес-планирование на предприятии.</w:t>
      </w:r>
    </w:p>
    <w:p w:rsidR="00697933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деловых переговоров с отечественными и иностранными партнерами. Приемы и принципы эффективного делового взаимодействия.</w:t>
      </w:r>
    </w:p>
    <w:p w:rsidR="00697933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9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Лидерство. Теории лидерства. Характеристики лидера.</w:t>
      </w:r>
    </w:p>
    <w:p w:rsidR="009F180F" w:rsidRPr="00717EE3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1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руководителя в эффективной работе предприятия и организации.</w:t>
      </w:r>
    </w:p>
    <w:p w:rsidR="00E87545" w:rsidRPr="00717EE3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руководства и имидж делового человека.</w:t>
      </w:r>
    </w:p>
    <w:p w:rsidR="00E87545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46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этикет</w:t>
      </w:r>
      <w:r w:rsidR="009F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 делового общения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разрешения конфликтов в процессе профессиональной деятельности.</w:t>
      </w:r>
      <w:r w:rsidR="00EA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4CF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Нравственная культура </w:t>
      </w:r>
      <w:r w:rsidR="00EA0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делового общения в трудовом коллективе.</w:t>
      </w:r>
    </w:p>
    <w:p w:rsidR="00E87545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делового </w:t>
      </w:r>
      <w:r w:rsidR="00D8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E87545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и совещание, презентация, электронная почта, деловая переписка).</w:t>
      </w:r>
    </w:p>
    <w:p w:rsidR="000B7FE2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</w:t>
      </w:r>
      <w:proofErr w:type="spellStart"/>
      <w:r w:rsidR="000B7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командообразования</w:t>
      </w:r>
      <w:proofErr w:type="spellEnd"/>
      <w:r w:rsidR="000B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потенциала коллектива в профессиональной деятельности.</w:t>
      </w:r>
    </w:p>
    <w:p w:rsidR="00EE15ED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7763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пути </w:t>
      </w:r>
      <w:r w:rsidR="00A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поддержания </w:t>
      </w:r>
      <w:r w:rsidR="00AD7763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</w:t>
      </w:r>
      <w:r w:rsidR="00AD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в профессиональной </w:t>
      </w:r>
      <w:r w:rsidR="00AD7763"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AD7763" w:rsidRPr="00AD7763" w:rsidRDefault="00951AD5" w:rsidP="00EE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E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7763">
        <w:rPr>
          <w:rFonts w:ascii="Times New Roman" w:hAnsi="Times New Roman" w:cs="Times New Roman"/>
          <w:sz w:val="28"/>
          <w:szCs w:val="28"/>
        </w:rPr>
        <w:t xml:space="preserve">Психология взаимоотношений в реализации принципа субординации </w:t>
      </w:r>
      <w:r w:rsidR="00AD7763" w:rsidRPr="0072501D">
        <w:rPr>
          <w:rFonts w:ascii="Times New Roman" w:hAnsi="Times New Roman" w:cs="Times New Roman"/>
          <w:sz w:val="28"/>
          <w:szCs w:val="28"/>
        </w:rPr>
        <w:t>в трудовом</w:t>
      </w:r>
      <w:r w:rsidR="00AD7763">
        <w:rPr>
          <w:rFonts w:ascii="Times New Roman" w:hAnsi="Times New Roman" w:cs="Times New Roman"/>
          <w:sz w:val="28"/>
          <w:szCs w:val="28"/>
        </w:rPr>
        <w:t xml:space="preserve"> к</w:t>
      </w:r>
      <w:r w:rsidR="00AD7763" w:rsidRPr="0072501D">
        <w:rPr>
          <w:rFonts w:ascii="Times New Roman" w:hAnsi="Times New Roman" w:cs="Times New Roman"/>
          <w:sz w:val="28"/>
          <w:szCs w:val="28"/>
        </w:rPr>
        <w:t>оллективе</w:t>
      </w:r>
      <w:r w:rsidR="00AD776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D7763" w:rsidRPr="0072501D">
        <w:rPr>
          <w:rFonts w:ascii="Times New Roman" w:hAnsi="Times New Roman" w:cs="Times New Roman"/>
          <w:sz w:val="28"/>
          <w:szCs w:val="28"/>
        </w:rPr>
        <w:t>.</w:t>
      </w:r>
    </w:p>
    <w:p w:rsidR="00AD7763" w:rsidRDefault="00951AD5" w:rsidP="00AD7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AD7763" w:rsidRPr="00AD7763">
        <w:rPr>
          <w:rFonts w:ascii="Times New Roman" w:hAnsi="Times New Roman"/>
          <w:sz w:val="28"/>
          <w:szCs w:val="28"/>
        </w:rPr>
        <w:t>Корпоративный имидж и корпоративная культура. Построение имиджа организации и ее руководителя.</w:t>
      </w:r>
    </w:p>
    <w:p w:rsidR="00A84171" w:rsidRDefault="00951AD5" w:rsidP="00A841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EE15ED">
        <w:rPr>
          <w:rFonts w:ascii="Times New Roman" w:hAnsi="Times New Roman" w:cs="Times New Roman"/>
          <w:sz w:val="28"/>
          <w:szCs w:val="28"/>
        </w:rPr>
        <w:t xml:space="preserve">. </w:t>
      </w:r>
      <w:r w:rsidR="00A84171">
        <w:rPr>
          <w:rFonts w:ascii="Times New Roman" w:hAnsi="Times New Roman"/>
          <w:sz w:val="28"/>
          <w:szCs w:val="28"/>
        </w:rPr>
        <w:t>Трудовой коллектив и особенности его функционирования. К</w:t>
      </w:r>
      <w:r w:rsidR="00A84171" w:rsidRPr="00571FD9">
        <w:rPr>
          <w:rFonts w:ascii="Times New Roman" w:hAnsi="Times New Roman"/>
          <w:sz w:val="28"/>
          <w:szCs w:val="28"/>
        </w:rPr>
        <w:t>онфликты и пути их разрешения</w:t>
      </w:r>
      <w:r w:rsidR="00A84171">
        <w:rPr>
          <w:rFonts w:ascii="Times New Roman" w:hAnsi="Times New Roman"/>
          <w:sz w:val="28"/>
          <w:szCs w:val="28"/>
        </w:rPr>
        <w:t>.</w:t>
      </w:r>
    </w:p>
    <w:p w:rsidR="00AD7763" w:rsidRPr="00AD7763" w:rsidRDefault="00DE03D5" w:rsidP="00EE15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D7763" w:rsidRPr="00AD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Спорт, туризм и культура</w:t>
      </w:r>
      <w:r w:rsidR="00AD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7545" w:rsidRPr="00EE15ED" w:rsidRDefault="00951AD5" w:rsidP="00EE1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EE15ED" w:rsidRPr="00EE15ED">
        <w:rPr>
          <w:rFonts w:ascii="Times New Roman" w:hAnsi="Times New Roman"/>
          <w:sz w:val="28"/>
          <w:szCs w:val="28"/>
        </w:rPr>
        <w:t xml:space="preserve">. </w:t>
      </w:r>
      <w:r w:rsidR="00E87545" w:rsidRPr="00EE15ED">
        <w:rPr>
          <w:rFonts w:ascii="Times New Roman" w:hAnsi="Times New Roman"/>
          <w:sz w:val="28"/>
          <w:szCs w:val="28"/>
        </w:rPr>
        <w:t xml:space="preserve">Традиционные </w:t>
      </w:r>
      <w:r w:rsidR="00E74FEC" w:rsidRPr="00EE15ED">
        <w:rPr>
          <w:rFonts w:ascii="Times New Roman" w:hAnsi="Times New Roman"/>
          <w:sz w:val="28"/>
          <w:szCs w:val="28"/>
        </w:rPr>
        <w:t xml:space="preserve">белорусские национальные </w:t>
      </w:r>
      <w:r w:rsidR="00E87545" w:rsidRPr="00EE15ED">
        <w:rPr>
          <w:rFonts w:ascii="Times New Roman" w:hAnsi="Times New Roman"/>
          <w:sz w:val="28"/>
          <w:szCs w:val="28"/>
        </w:rPr>
        <w:t>промыслы и ремесла</w:t>
      </w:r>
      <w:r w:rsidR="00E74FEC" w:rsidRPr="00EE15ED">
        <w:rPr>
          <w:rFonts w:ascii="Times New Roman" w:hAnsi="Times New Roman"/>
          <w:sz w:val="28"/>
          <w:szCs w:val="28"/>
        </w:rPr>
        <w:t xml:space="preserve"> на современном этапе</w:t>
      </w:r>
      <w:r w:rsidR="00E87545" w:rsidRPr="00EE15ED">
        <w:rPr>
          <w:rFonts w:ascii="Times New Roman" w:hAnsi="Times New Roman"/>
          <w:sz w:val="28"/>
          <w:szCs w:val="28"/>
        </w:rPr>
        <w:t>.</w:t>
      </w:r>
    </w:p>
    <w:p w:rsidR="00E87545" w:rsidRPr="00EE15ED" w:rsidRDefault="00951AD5" w:rsidP="00EE1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E74FEC" w:rsidRPr="00EE15ED">
        <w:rPr>
          <w:rFonts w:ascii="Times New Roman" w:hAnsi="Times New Roman"/>
          <w:sz w:val="28"/>
          <w:szCs w:val="28"/>
        </w:rPr>
        <w:t xml:space="preserve">Олимпийцы </w:t>
      </w:r>
      <w:proofErr w:type="spellStart"/>
      <w:r w:rsidR="00E74FEC" w:rsidRPr="00EE15ED">
        <w:rPr>
          <w:rFonts w:ascii="Times New Roman" w:hAnsi="Times New Roman"/>
          <w:sz w:val="28"/>
          <w:szCs w:val="28"/>
        </w:rPr>
        <w:t>Гомельщины</w:t>
      </w:r>
      <w:proofErr w:type="spellEnd"/>
      <w:r w:rsidR="00E74FEC" w:rsidRPr="00EE15ED">
        <w:rPr>
          <w:rFonts w:ascii="Times New Roman" w:hAnsi="Times New Roman"/>
          <w:sz w:val="28"/>
          <w:szCs w:val="28"/>
        </w:rPr>
        <w:t xml:space="preserve">. </w:t>
      </w:r>
      <w:r w:rsidR="00E87545" w:rsidRPr="00EE15ED">
        <w:rPr>
          <w:rFonts w:ascii="Times New Roman" w:hAnsi="Times New Roman"/>
          <w:sz w:val="28"/>
          <w:szCs w:val="28"/>
        </w:rPr>
        <w:t>Спорт в</w:t>
      </w:r>
      <w:r w:rsidR="00E74FEC" w:rsidRPr="00EE15ED">
        <w:rPr>
          <w:rFonts w:ascii="Times New Roman" w:hAnsi="Times New Roman"/>
          <w:sz w:val="28"/>
          <w:szCs w:val="28"/>
        </w:rPr>
        <w:t xml:space="preserve"> Гомельской области, подготовка спортсменов</w:t>
      </w:r>
      <w:r w:rsidR="00E87545" w:rsidRPr="00EE15ED">
        <w:rPr>
          <w:rFonts w:ascii="Times New Roman" w:hAnsi="Times New Roman"/>
          <w:sz w:val="28"/>
          <w:szCs w:val="28"/>
        </w:rPr>
        <w:t>.</w:t>
      </w:r>
    </w:p>
    <w:p w:rsidR="00571FD9" w:rsidRDefault="00951AD5" w:rsidP="008C5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571FD9" w:rsidRPr="00571FD9">
        <w:rPr>
          <w:rFonts w:ascii="Times New Roman" w:hAnsi="Times New Roman"/>
          <w:sz w:val="28"/>
          <w:szCs w:val="28"/>
        </w:rPr>
        <w:t>Проблемы межличностного общения</w:t>
      </w:r>
      <w:r w:rsidR="00571FD9">
        <w:rPr>
          <w:rFonts w:ascii="Times New Roman" w:hAnsi="Times New Roman"/>
          <w:sz w:val="28"/>
          <w:szCs w:val="28"/>
        </w:rPr>
        <w:t>. Построение гармоничных межличностных взаимоотношений. Пути выхода из конфликтных ситуаций.</w:t>
      </w:r>
    </w:p>
    <w:p w:rsidR="00A84171" w:rsidRDefault="00951AD5" w:rsidP="00A84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571FD9">
        <w:rPr>
          <w:rFonts w:ascii="Times New Roman" w:hAnsi="Times New Roman"/>
          <w:sz w:val="28"/>
          <w:szCs w:val="28"/>
        </w:rPr>
        <w:t>Ключевые национальные ценности белорусского народа. Ценности патриотизма и гражданственности в современных условиях.</w:t>
      </w:r>
    </w:p>
    <w:p w:rsidR="00A84171" w:rsidRPr="00EE15ED" w:rsidRDefault="00951AD5" w:rsidP="00A84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0B0B0D" w:rsidRPr="00EE15ED">
        <w:rPr>
          <w:rFonts w:ascii="Times New Roman" w:hAnsi="Times New Roman"/>
          <w:sz w:val="28"/>
          <w:szCs w:val="28"/>
        </w:rPr>
        <w:t xml:space="preserve">Белорусская национальная культура, её место и роль в культуре человечества. </w:t>
      </w:r>
    </w:p>
    <w:p w:rsidR="00DE03D5" w:rsidRPr="00EE15ED" w:rsidRDefault="00951AD5" w:rsidP="00DE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0B0B0D" w:rsidRPr="00EE15ED">
        <w:rPr>
          <w:rFonts w:ascii="Times New Roman" w:hAnsi="Times New Roman"/>
          <w:sz w:val="28"/>
          <w:szCs w:val="28"/>
        </w:rPr>
        <w:t>Конфессиональная политика белорусского государства.</w:t>
      </w:r>
    </w:p>
    <w:p w:rsidR="00DE03D5" w:rsidRPr="00EE15ED" w:rsidRDefault="00951AD5" w:rsidP="00DE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DE03D5" w:rsidRPr="00EE15ED">
        <w:rPr>
          <w:rFonts w:ascii="Times New Roman" w:hAnsi="Times New Roman"/>
          <w:sz w:val="28"/>
          <w:szCs w:val="28"/>
        </w:rPr>
        <w:t>Историко-культурное наследие Республики Беларусь.</w:t>
      </w:r>
    </w:p>
    <w:p w:rsidR="00DE03D5" w:rsidRPr="00EE15ED" w:rsidRDefault="00DE03D5" w:rsidP="00EE1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5ED">
        <w:rPr>
          <w:rFonts w:ascii="Times New Roman" w:hAnsi="Times New Roman"/>
          <w:sz w:val="28"/>
          <w:szCs w:val="28"/>
        </w:rPr>
        <w:t xml:space="preserve">Историко-культурное наследие народов мира. </w:t>
      </w:r>
    </w:p>
    <w:p w:rsidR="00DE03D5" w:rsidRPr="00EE15ED" w:rsidRDefault="00951AD5" w:rsidP="00A84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DE03D5" w:rsidRPr="00EE15ED">
        <w:rPr>
          <w:rFonts w:ascii="Times New Roman" w:hAnsi="Times New Roman"/>
          <w:sz w:val="28"/>
          <w:szCs w:val="28"/>
        </w:rPr>
        <w:t>Культурно-историческое наследие Гомельской области. Выдающиеся личности и общественные деятели и их вклад в развитие региона.</w:t>
      </w:r>
    </w:p>
    <w:p w:rsidR="00A84171" w:rsidRPr="00EE15ED" w:rsidRDefault="00951AD5" w:rsidP="00A84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0B0B0D" w:rsidRPr="00EE15ED">
        <w:rPr>
          <w:rFonts w:ascii="Times New Roman" w:hAnsi="Times New Roman"/>
          <w:sz w:val="28"/>
          <w:szCs w:val="28"/>
        </w:rPr>
        <w:t>Национальные праздники и обряды: особенности и традиции празднования.</w:t>
      </w:r>
    </w:p>
    <w:p w:rsidR="00A84171" w:rsidRPr="00EE15ED" w:rsidRDefault="00951AD5" w:rsidP="00A84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0B0B0D" w:rsidRPr="00EE15ED">
        <w:rPr>
          <w:rFonts w:ascii="Times New Roman" w:hAnsi="Times New Roman"/>
          <w:sz w:val="28"/>
          <w:szCs w:val="28"/>
        </w:rPr>
        <w:t>Православие и католичество: общее и различия. Основные принципы и постулаты православной и католической религий.</w:t>
      </w:r>
    </w:p>
    <w:p w:rsidR="00A84171" w:rsidRPr="00EE15ED" w:rsidRDefault="00951AD5" w:rsidP="00EE1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AD7763" w:rsidRPr="00EE15ED">
        <w:rPr>
          <w:rFonts w:ascii="Times New Roman" w:hAnsi="Times New Roman"/>
          <w:sz w:val="28"/>
          <w:szCs w:val="28"/>
        </w:rPr>
        <w:t>Туристический имидж Гомельской области: достопримечательности и знаковые культурные объекты.</w:t>
      </w:r>
    </w:p>
    <w:p w:rsidR="00B0570E" w:rsidRDefault="00951AD5" w:rsidP="00B05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EE15ED">
        <w:rPr>
          <w:rFonts w:ascii="Times New Roman" w:hAnsi="Times New Roman"/>
          <w:sz w:val="28"/>
          <w:szCs w:val="28"/>
        </w:rPr>
        <w:t xml:space="preserve">. </w:t>
      </w:r>
      <w:r w:rsidR="00AD7763" w:rsidRPr="00EE15ED">
        <w:rPr>
          <w:rFonts w:ascii="Times New Roman" w:hAnsi="Times New Roman"/>
          <w:sz w:val="28"/>
          <w:szCs w:val="28"/>
        </w:rPr>
        <w:t>Экологический туристический имидж Гомельской области.</w:t>
      </w:r>
    </w:p>
    <w:p w:rsidR="00EA04CF" w:rsidRDefault="00EA0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541B" w:rsidRPr="00D8541B" w:rsidRDefault="00D8541B" w:rsidP="00B0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1B">
        <w:rPr>
          <w:rFonts w:ascii="Times New Roman" w:hAnsi="Times New Roman" w:cs="Times New Roman"/>
          <w:b/>
          <w:sz w:val="28"/>
          <w:szCs w:val="28"/>
        </w:rPr>
        <w:lastRenderedPageBreak/>
        <w:t>ТЕМАТИКА</w:t>
      </w:r>
    </w:p>
    <w:p w:rsidR="00D8541B" w:rsidRPr="00D8541B" w:rsidRDefault="00D8541B" w:rsidP="00D85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1B">
        <w:rPr>
          <w:rFonts w:ascii="Times New Roman" w:hAnsi="Times New Roman" w:cs="Times New Roman"/>
          <w:b/>
          <w:sz w:val="28"/>
          <w:szCs w:val="28"/>
        </w:rPr>
        <w:t xml:space="preserve">семинаров – тренингов в трудовых коллективах </w:t>
      </w:r>
    </w:p>
    <w:p w:rsidR="00D8541B" w:rsidRDefault="00D8541B" w:rsidP="00D8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заявкам предприятий на договорной основе)</w:t>
      </w:r>
    </w:p>
    <w:p w:rsidR="00D8541B" w:rsidRPr="00D8541B" w:rsidRDefault="00D8541B" w:rsidP="00F4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41B" w:rsidRPr="00F453BF" w:rsidRDefault="00D8541B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3BF">
        <w:rPr>
          <w:rFonts w:ascii="Times New Roman" w:hAnsi="Times New Roman" w:cs="Times New Roman"/>
          <w:sz w:val="28"/>
          <w:szCs w:val="28"/>
        </w:rPr>
        <w:t>Тренин</w:t>
      </w:r>
      <w:r w:rsidR="00F453BF">
        <w:rPr>
          <w:rFonts w:ascii="Times New Roman" w:hAnsi="Times New Roman" w:cs="Times New Roman"/>
          <w:sz w:val="28"/>
          <w:szCs w:val="28"/>
        </w:rPr>
        <w:t>г развития управленческих профессиональных коммуникаций.</w:t>
      </w:r>
    </w:p>
    <w:p w:rsidR="00D8541B" w:rsidRPr="00F453BF" w:rsidRDefault="00D8541B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3BF">
        <w:rPr>
          <w:rFonts w:ascii="Times New Roman" w:hAnsi="Times New Roman" w:cs="Times New Roman"/>
          <w:sz w:val="28"/>
          <w:szCs w:val="28"/>
        </w:rPr>
        <w:t>Технологии устойчивого управления организацией.</w:t>
      </w:r>
    </w:p>
    <w:p w:rsidR="00D8541B" w:rsidRPr="00F453BF" w:rsidRDefault="00F453BF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8541B" w:rsidRPr="00F453BF">
        <w:rPr>
          <w:rFonts w:ascii="Times New Roman" w:hAnsi="Times New Roman" w:cs="Times New Roman"/>
          <w:sz w:val="28"/>
          <w:szCs w:val="28"/>
        </w:rPr>
        <w:t>финансовых ресурсов для обеспечения устойчивого управления организацией.</w:t>
      </w:r>
    </w:p>
    <w:p w:rsidR="00D8541B" w:rsidRPr="00F453BF" w:rsidRDefault="00D8541B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3BF">
        <w:rPr>
          <w:rFonts w:ascii="Times New Roman" w:hAnsi="Times New Roman" w:cs="Times New Roman"/>
          <w:sz w:val="28"/>
          <w:szCs w:val="28"/>
        </w:rPr>
        <w:t xml:space="preserve">Организация и проведение успешных </w:t>
      </w:r>
      <w:r w:rsidR="00F453BF">
        <w:rPr>
          <w:rFonts w:ascii="Times New Roman" w:hAnsi="Times New Roman" w:cs="Times New Roman"/>
          <w:sz w:val="28"/>
          <w:szCs w:val="28"/>
        </w:rPr>
        <w:t xml:space="preserve">деловых </w:t>
      </w:r>
      <w:r w:rsidRPr="00F453BF">
        <w:rPr>
          <w:rFonts w:ascii="Times New Roman" w:hAnsi="Times New Roman" w:cs="Times New Roman"/>
          <w:sz w:val="28"/>
          <w:szCs w:val="28"/>
        </w:rPr>
        <w:t>переговоров: методологический и практический аспект.</w:t>
      </w:r>
    </w:p>
    <w:p w:rsidR="00D8541B" w:rsidRPr="00F453BF" w:rsidRDefault="00F453BF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8541B" w:rsidRPr="00F453BF">
        <w:rPr>
          <w:rFonts w:ascii="Times New Roman" w:hAnsi="Times New Roman" w:cs="Times New Roman"/>
          <w:sz w:val="28"/>
          <w:szCs w:val="28"/>
        </w:rPr>
        <w:t xml:space="preserve">нновационный маркетинг, искусство успешных продаж. Практика создания </w:t>
      </w:r>
      <w:proofErr w:type="spellStart"/>
      <w:r w:rsidR="00D8541B" w:rsidRPr="00F453BF">
        <w:rPr>
          <w:rFonts w:ascii="Times New Roman" w:hAnsi="Times New Roman" w:cs="Times New Roman"/>
          <w:sz w:val="28"/>
          <w:szCs w:val="28"/>
        </w:rPr>
        <w:t>клиентоориентированного</w:t>
      </w:r>
      <w:proofErr w:type="spellEnd"/>
      <w:r w:rsidR="00D8541B" w:rsidRPr="00F453BF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D8541B" w:rsidRPr="00F453BF" w:rsidRDefault="00D8541B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3BF">
        <w:rPr>
          <w:rFonts w:ascii="Times New Roman" w:hAnsi="Times New Roman" w:cs="Times New Roman"/>
          <w:sz w:val="28"/>
          <w:szCs w:val="28"/>
        </w:rPr>
        <w:t>Психология вхождения в трудовой коллектив молодых специалистов.</w:t>
      </w:r>
    </w:p>
    <w:p w:rsidR="00D8541B" w:rsidRPr="00F453BF" w:rsidRDefault="00D8541B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3BF">
        <w:rPr>
          <w:rFonts w:ascii="Times New Roman" w:hAnsi="Times New Roman" w:cs="Times New Roman"/>
          <w:sz w:val="28"/>
          <w:szCs w:val="28"/>
        </w:rPr>
        <w:t>Тренинг личностного роста.</w:t>
      </w:r>
      <w:r w:rsidR="00F453BF">
        <w:rPr>
          <w:rFonts w:ascii="Times New Roman" w:hAnsi="Times New Roman" w:cs="Times New Roman"/>
          <w:sz w:val="28"/>
          <w:szCs w:val="28"/>
        </w:rPr>
        <w:t xml:space="preserve"> </w:t>
      </w:r>
      <w:r w:rsidR="00F453BF" w:rsidRPr="00F453BF">
        <w:rPr>
          <w:rFonts w:ascii="Times New Roman" w:hAnsi="Times New Roman" w:cs="Times New Roman"/>
          <w:sz w:val="28"/>
          <w:szCs w:val="28"/>
        </w:rPr>
        <w:t>Внутренняя структура человеческого "Я".</w:t>
      </w:r>
    </w:p>
    <w:p w:rsidR="00D8541B" w:rsidRPr="00F453BF" w:rsidRDefault="00D8541B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3BF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F453B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F453BF">
        <w:rPr>
          <w:rFonts w:ascii="Times New Roman" w:hAnsi="Times New Roman" w:cs="Times New Roman"/>
          <w:sz w:val="28"/>
          <w:szCs w:val="28"/>
        </w:rPr>
        <w:t>жизненных проблем. Кто сужает нашу «зону комфорта».</w:t>
      </w:r>
    </w:p>
    <w:p w:rsidR="00D8541B" w:rsidRPr="00F453BF" w:rsidRDefault="00F453BF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здо</w:t>
      </w:r>
      <w:r w:rsidR="009448D3">
        <w:rPr>
          <w:rFonts w:ascii="Times New Roman" w:hAnsi="Times New Roman" w:cs="Times New Roman"/>
          <w:sz w:val="28"/>
          <w:szCs w:val="28"/>
        </w:rPr>
        <w:t xml:space="preserve">ровье: как его создавать и </w:t>
      </w:r>
      <w:r>
        <w:rPr>
          <w:rFonts w:ascii="Times New Roman" w:hAnsi="Times New Roman" w:cs="Times New Roman"/>
          <w:sz w:val="28"/>
          <w:szCs w:val="28"/>
        </w:rPr>
        <w:t>поддерживать</w:t>
      </w:r>
      <w:r w:rsidR="00D8541B" w:rsidRPr="00F453BF">
        <w:rPr>
          <w:rFonts w:ascii="Times New Roman" w:hAnsi="Times New Roman" w:cs="Times New Roman"/>
          <w:sz w:val="28"/>
          <w:szCs w:val="28"/>
        </w:rPr>
        <w:t>.</w:t>
      </w:r>
      <w:r w:rsidR="009448D3">
        <w:rPr>
          <w:rFonts w:ascii="Times New Roman" w:hAnsi="Times New Roman" w:cs="Times New Roman"/>
          <w:sz w:val="28"/>
          <w:szCs w:val="28"/>
        </w:rPr>
        <w:t xml:space="preserve"> Профилактика эмоционального выгорания.</w:t>
      </w:r>
    </w:p>
    <w:p w:rsidR="00D8541B" w:rsidRPr="00F453BF" w:rsidRDefault="00D8541B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3BF">
        <w:rPr>
          <w:rFonts w:ascii="Times New Roman" w:hAnsi="Times New Roman" w:cs="Times New Roman"/>
          <w:sz w:val="28"/>
          <w:szCs w:val="28"/>
        </w:rPr>
        <w:t xml:space="preserve">Материальная и нематериальная мотивация. Практика применения </w:t>
      </w:r>
      <w:r w:rsidR="00F453BF">
        <w:rPr>
          <w:rFonts w:ascii="Times New Roman" w:hAnsi="Times New Roman" w:cs="Times New Roman"/>
          <w:sz w:val="28"/>
          <w:szCs w:val="28"/>
        </w:rPr>
        <w:t xml:space="preserve">мотивационных технологий </w:t>
      </w:r>
      <w:r w:rsidRPr="00F453BF">
        <w:rPr>
          <w:rFonts w:ascii="Times New Roman" w:hAnsi="Times New Roman" w:cs="Times New Roman"/>
          <w:sz w:val="28"/>
          <w:szCs w:val="28"/>
        </w:rPr>
        <w:t>в менеджменте.</w:t>
      </w:r>
    </w:p>
    <w:p w:rsidR="00D8541B" w:rsidRPr="00F453BF" w:rsidRDefault="00D8541B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53BF">
        <w:rPr>
          <w:rFonts w:ascii="Times New Roman" w:hAnsi="Times New Roman" w:cs="Times New Roman"/>
          <w:sz w:val="28"/>
          <w:szCs w:val="28"/>
        </w:rPr>
        <w:t>Этика и культура управления</w:t>
      </w:r>
      <w:r w:rsidR="00F453BF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F453BF">
        <w:rPr>
          <w:rFonts w:ascii="Times New Roman" w:hAnsi="Times New Roman" w:cs="Times New Roman"/>
          <w:sz w:val="28"/>
          <w:szCs w:val="28"/>
        </w:rPr>
        <w:t>.</w:t>
      </w:r>
    </w:p>
    <w:p w:rsidR="00C54465" w:rsidRDefault="00815FCA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  <w:tab w:val="left" w:pos="426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формирования </w:t>
      </w:r>
      <w:r w:rsidR="00F453BF" w:rsidRPr="00815FCA">
        <w:rPr>
          <w:rFonts w:ascii="Times New Roman" w:hAnsi="Times New Roman" w:cs="Times New Roman"/>
          <w:sz w:val="28"/>
          <w:szCs w:val="28"/>
        </w:rPr>
        <w:t>команды в трудовом коллективе.</w:t>
      </w:r>
    </w:p>
    <w:p w:rsidR="009448D3" w:rsidRDefault="00C54465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  <w:tab w:val="left" w:pos="426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Маркетинговые технологии для повышения конкурентоспособности предприятия.</w:t>
      </w:r>
    </w:p>
    <w:p w:rsidR="00D8541B" w:rsidRDefault="009448D3" w:rsidP="00815FCA">
      <w:pPr>
        <w:numPr>
          <w:ilvl w:val="0"/>
          <w:numId w:val="2"/>
        </w:numPr>
        <w:shd w:val="clear" w:color="auto" w:fill="FFFFFF"/>
        <w:tabs>
          <w:tab w:val="clear" w:pos="2062"/>
          <w:tab w:val="num" w:pos="0"/>
          <w:tab w:val="left" w:pos="284"/>
          <w:tab w:val="left" w:pos="426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вопросы бухгалтерского учета на предприятии. </w:t>
      </w:r>
      <w:r w:rsidR="00F453BF" w:rsidRPr="00815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FCA" w:rsidRDefault="00815FCA" w:rsidP="00815FCA">
      <w:pPr>
        <w:shd w:val="clear" w:color="auto" w:fill="FFFFFF"/>
        <w:tabs>
          <w:tab w:val="left" w:pos="284"/>
          <w:tab w:val="left" w:pos="426"/>
        </w:tabs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FCA" w:rsidRPr="000153F2" w:rsidRDefault="00815FCA" w:rsidP="000153F2">
      <w:pPr>
        <w:shd w:val="clear" w:color="auto" w:fill="FFFFFF"/>
        <w:tabs>
          <w:tab w:val="left" w:pos="567"/>
        </w:tabs>
        <w:spacing w:before="100" w:beforeAutospacing="1" w:after="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3F2">
        <w:rPr>
          <w:rFonts w:ascii="Times New Roman" w:hAnsi="Times New Roman" w:cs="Times New Roman"/>
          <w:b/>
          <w:sz w:val="28"/>
          <w:szCs w:val="28"/>
        </w:rPr>
        <w:t>Темы лекций и семинаров могут корректироваться по запросам и потребностям предприятий и организаций.</w:t>
      </w:r>
    </w:p>
    <w:p w:rsidR="00815FCA" w:rsidRDefault="00815FCA" w:rsidP="00815FCA">
      <w:pPr>
        <w:shd w:val="clear" w:color="auto" w:fill="FFFFFF"/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FCA" w:rsidRDefault="00815FCA" w:rsidP="00815FCA">
      <w:pPr>
        <w:shd w:val="clear" w:color="auto" w:fill="FFFFFF"/>
        <w:tabs>
          <w:tab w:val="left" w:pos="567"/>
        </w:tabs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1DD" w:rsidRDefault="003A0E96" w:rsidP="00E87545">
      <w:pPr>
        <w:jc w:val="right"/>
      </w:pPr>
    </w:p>
    <w:sectPr w:rsidR="0048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286"/>
    <w:multiLevelType w:val="multilevel"/>
    <w:tmpl w:val="251048A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63E68"/>
    <w:multiLevelType w:val="multilevel"/>
    <w:tmpl w:val="BE24208A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45"/>
    <w:rsid w:val="000153F2"/>
    <w:rsid w:val="00095817"/>
    <w:rsid w:val="000B0B0D"/>
    <w:rsid w:val="000B7FE2"/>
    <w:rsid w:val="00145C8F"/>
    <w:rsid w:val="001864BE"/>
    <w:rsid w:val="003A0E96"/>
    <w:rsid w:val="004D67A5"/>
    <w:rsid w:val="00571FD9"/>
    <w:rsid w:val="00697933"/>
    <w:rsid w:val="006F795D"/>
    <w:rsid w:val="00717EE3"/>
    <w:rsid w:val="00733BB1"/>
    <w:rsid w:val="007D5BC9"/>
    <w:rsid w:val="00815FCA"/>
    <w:rsid w:val="008C068B"/>
    <w:rsid w:val="008C5386"/>
    <w:rsid w:val="009204EB"/>
    <w:rsid w:val="009448D3"/>
    <w:rsid w:val="00951AD5"/>
    <w:rsid w:val="00967A18"/>
    <w:rsid w:val="009F180F"/>
    <w:rsid w:val="00A21797"/>
    <w:rsid w:val="00A84171"/>
    <w:rsid w:val="00AD7763"/>
    <w:rsid w:val="00B0570E"/>
    <w:rsid w:val="00B7402A"/>
    <w:rsid w:val="00B7417F"/>
    <w:rsid w:val="00BA6819"/>
    <w:rsid w:val="00C54465"/>
    <w:rsid w:val="00C83FBD"/>
    <w:rsid w:val="00D8541B"/>
    <w:rsid w:val="00DE03D5"/>
    <w:rsid w:val="00E74FEC"/>
    <w:rsid w:val="00E87545"/>
    <w:rsid w:val="00EA04CF"/>
    <w:rsid w:val="00EE15ED"/>
    <w:rsid w:val="00F453BF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DD518-3683-44CF-AF1B-C594E08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386"/>
    <w:pPr>
      <w:ind w:left="720"/>
      <w:contextualSpacing/>
    </w:pPr>
  </w:style>
  <w:style w:type="character" w:styleId="a4">
    <w:name w:val="Strong"/>
    <w:uiPriority w:val="22"/>
    <w:qFormat/>
    <w:rsid w:val="000B7FE2"/>
    <w:rPr>
      <w:b/>
      <w:bCs/>
    </w:rPr>
  </w:style>
  <w:style w:type="table" w:styleId="a5">
    <w:name w:val="Table Grid"/>
    <w:basedOn w:val="a1"/>
    <w:uiPriority w:val="39"/>
    <w:rsid w:val="00B0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Patio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Починок</dc:creator>
  <cp:lastModifiedBy>Чумаков Дмитрий Алексеевич</cp:lastModifiedBy>
  <cp:revision>2</cp:revision>
  <dcterms:created xsi:type="dcterms:W3CDTF">2023-03-09T10:50:00Z</dcterms:created>
  <dcterms:modified xsi:type="dcterms:W3CDTF">2023-03-09T10:50:00Z</dcterms:modified>
</cp:coreProperties>
</file>